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05C" w:rsidRPr="00DA5BF5" w:rsidRDefault="0096605C" w:rsidP="0096605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 </w:t>
      </w:r>
    </w:p>
    <w:p w:rsidR="0096605C" w:rsidRPr="00DA5BF5" w:rsidRDefault="0096605C" w:rsidP="0096605C">
      <w:pPr>
        <w:jc w:val="right"/>
        <w:rPr>
          <w:rFonts w:ascii="Times New Roman" w:hAnsi="Times New Roman"/>
          <w:b/>
          <w:i/>
        </w:rPr>
      </w:pPr>
      <w:r w:rsidRPr="00DA5BF5">
        <w:rPr>
          <w:rFonts w:ascii="Times New Roman" w:hAnsi="Times New Roman"/>
        </w:rPr>
        <w:t xml:space="preserve">к ПООП по </w:t>
      </w:r>
      <w:r w:rsidRPr="00DA5BF5">
        <w:rPr>
          <w:rFonts w:ascii="Times New Roman" w:hAnsi="Times New Roman"/>
          <w:i/>
        </w:rPr>
        <w:t>специальности</w:t>
      </w:r>
    </w:p>
    <w:p w:rsidR="0096605C" w:rsidRPr="007066A3" w:rsidRDefault="0096605C" w:rsidP="0096605C">
      <w:pPr>
        <w:spacing w:line="240" w:lineRule="auto"/>
        <w:jc w:val="right"/>
        <w:rPr>
          <w:rFonts w:ascii="Times New Roman" w:eastAsia="Calibri" w:hAnsi="Times New Roman"/>
          <w:bCs/>
          <w:color w:val="000000"/>
          <w:sz w:val="24"/>
          <w:szCs w:val="24"/>
          <w:lang w:bidi="ru-RU"/>
        </w:rPr>
      </w:pPr>
      <w:r w:rsidRPr="007066A3">
        <w:rPr>
          <w:rFonts w:ascii="Times New Roman" w:eastAsia="Calibri" w:hAnsi="Times New Roman"/>
          <w:bCs/>
          <w:color w:val="000000"/>
          <w:sz w:val="24"/>
          <w:szCs w:val="24"/>
          <w:lang w:bidi="ru-RU"/>
        </w:rPr>
        <w:t xml:space="preserve">23.02.05 Эксплуатация  транспортного  электрооборудования и  </w:t>
      </w:r>
    </w:p>
    <w:p w:rsidR="0096605C" w:rsidRPr="007066A3" w:rsidRDefault="0096605C" w:rsidP="0096605C">
      <w:pPr>
        <w:spacing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7066A3">
        <w:rPr>
          <w:rFonts w:ascii="Times New Roman" w:eastAsia="Calibri" w:hAnsi="Times New Roman"/>
          <w:bCs/>
          <w:color w:val="000000"/>
          <w:sz w:val="24"/>
          <w:szCs w:val="24"/>
          <w:lang w:bidi="ru-RU"/>
        </w:rPr>
        <w:t>автоматик</w:t>
      </w:r>
      <w:proofErr w:type="gramStart"/>
      <w:r w:rsidRPr="007066A3">
        <w:rPr>
          <w:rFonts w:ascii="Times New Roman" w:eastAsia="Calibri" w:hAnsi="Times New Roman"/>
          <w:bCs/>
          <w:color w:val="000000"/>
          <w:sz w:val="24"/>
          <w:szCs w:val="24"/>
          <w:lang w:bidi="ru-RU"/>
        </w:rPr>
        <w:t>и(</w:t>
      </w:r>
      <w:proofErr w:type="gramEnd"/>
      <w:r w:rsidRPr="007066A3">
        <w:rPr>
          <w:rFonts w:ascii="Times New Roman" w:eastAsia="Calibri" w:hAnsi="Times New Roman"/>
          <w:bCs/>
          <w:color w:val="000000"/>
          <w:sz w:val="24"/>
          <w:szCs w:val="24"/>
          <w:lang w:bidi="ru-RU"/>
        </w:rPr>
        <w:t>по видам транспорта, за исключением водного)</w:t>
      </w:r>
    </w:p>
    <w:p w:rsidR="0096605C" w:rsidRPr="00DA5BF5" w:rsidRDefault="0096605C" w:rsidP="0096605C">
      <w:pPr>
        <w:jc w:val="center"/>
        <w:rPr>
          <w:rFonts w:ascii="Times New Roman" w:hAnsi="Times New Roman"/>
          <w:b/>
          <w:i/>
        </w:rPr>
      </w:pPr>
    </w:p>
    <w:p w:rsidR="0096605C" w:rsidRPr="00DA5BF5" w:rsidRDefault="0096605C" w:rsidP="0096605C">
      <w:pPr>
        <w:jc w:val="center"/>
        <w:rPr>
          <w:rFonts w:ascii="Times New Roman" w:hAnsi="Times New Roman"/>
          <w:b/>
          <w:i/>
        </w:rPr>
      </w:pPr>
    </w:p>
    <w:p w:rsidR="0096605C" w:rsidRPr="00DA5BF5" w:rsidRDefault="0096605C" w:rsidP="0096605C">
      <w:pPr>
        <w:jc w:val="center"/>
        <w:rPr>
          <w:rFonts w:ascii="Times New Roman" w:hAnsi="Times New Roman"/>
          <w:b/>
          <w:i/>
        </w:rPr>
      </w:pPr>
    </w:p>
    <w:p w:rsidR="0096605C" w:rsidRPr="00DA5BF5" w:rsidRDefault="0096605C" w:rsidP="0096605C">
      <w:pPr>
        <w:jc w:val="center"/>
        <w:rPr>
          <w:rFonts w:ascii="Times New Roman" w:hAnsi="Times New Roman"/>
          <w:b/>
          <w:i/>
        </w:rPr>
      </w:pPr>
    </w:p>
    <w:p w:rsidR="0096605C" w:rsidRDefault="0096605C" w:rsidP="009660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96605C" w:rsidRDefault="0096605C" w:rsidP="009660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96605C" w:rsidRDefault="0096605C" w:rsidP="009660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96605C" w:rsidRPr="00DA5BF5" w:rsidRDefault="0096605C" w:rsidP="0096605C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A5BF5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2E17F4" w:rsidRPr="002E17F4" w:rsidRDefault="0096605C" w:rsidP="0096605C">
      <w:pPr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ПРОИЗВОДСТВЕННОЙ ПРАКТИКИ ПП.05</w:t>
      </w:r>
    </w:p>
    <w:p w:rsidR="007013C6" w:rsidRPr="007013C6" w:rsidRDefault="007013C6" w:rsidP="002E17F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605C" w:rsidRDefault="0096605C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605C" w:rsidRDefault="0096605C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605C" w:rsidRDefault="0096605C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605C" w:rsidRDefault="0096605C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605C" w:rsidRDefault="0096605C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605C" w:rsidRDefault="0096605C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605C" w:rsidRDefault="0096605C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605C" w:rsidRDefault="0096605C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605C" w:rsidRDefault="0096605C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2A1B92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Сыктывкар, 20</w:t>
      </w:r>
      <w:r w:rsidR="0096605C">
        <w:rPr>
          <w:rFonts w:ascii="Times New Roman" w:hAnsi="Times New Roman" w:cs="Times New Roman"/>
          <w:sz w:val="24"/>
          <w:szCs w:val="24"/>
        </w:rPr>
        <w:t>23 г.</w:t>
      </w:r>
      <w:r w:rsidR="007013C6"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2A1B92" w:rsidRPr="00274228" w:rsidRDefault="002A1B92" w:rsidP="00F83AE0">
      <w:pPr>
        <w:spacing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Рабочая программа </w:t>
      </w:r>
      <w:r w:rsidR="00B35D59">
        <w:rPr>
          <w:rFonts w:ascii="Times New Roman" w:eastAsia="Times New Roman" w:hAnsi="Times New Roman" w:cs="Times New Roman"/>
          <w:bCs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практики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r w:rsidR="00C67F18">
        <w:rPr>
          <w:rFonts w:ascii="Times New Roman" w:eastAsia="Times New Roman" w:hAnsi="Times New Roman" w:cs="Times New Roman"/>
          <w:bCs/>
          <w:sz w:val="24"/>
          <w:szCs w:val="24"/>
        </w:rPr>
        <w:t>ПП.05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t xml:space="preserve">» разработана на основе Федерального Государственного образовательного стандарта (далее ФГОС) по </w:t>
      </w:r>
      <w:r w:rsidR="00274228" w:rsidRPr="00274228">
        <w:rPr>
          <w:rFonts w:ascii="Times New Roman" w:eastAsia="Times New Roman" w:hAnsi="Times New Roman" w:cs="Times New Roman"/>
          <w:bCs/>
          <w:sz w:val="24"/>
          <w:szCs w:val="24"/>
        </w:rPr>
        <w:t>специальности</w:t>
      </w:r>
      <w:r w:rsidRPr="003A2F79">
        <w:rPr>
          <w:rFonts w:ascii="Times New Roman" w:eastAsia="Times New Roman" w:hAnsi="Times New Roman" w:cs="Times New Roman"/>
          <w:sz w:val="24"/>
          <w:szCs w:val="24"/>
        </w:rPr>
        <w:t>среднего профессионального образования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(далее СПО) </w:t>
      </w:r>
      <w:r w:rsidR="000F7B86" w:rsidRPr="000F7B86">
        <w:rPr>
          <w:rFonts w:ascii="Times New Roman" w:eastAsia="Times New Roman" w:hAnsi="Times New Roman" w:cs="Times New Roman"/>
          <w:b/>
          <w:sz w:val="24"/>
          <w:szCs w:val="24"/>
        </w:rPr>
        <w:t xml:space="preserve">23.02.05 </w:t>
      </w:r>
      <w:r w:rsidR="00F62E0B" w:rsidRPr="00F62E0B">
        <w:rPr>
          <w:rFonts w:ascii="Times New Roman" w:eastAsia="Times New Roman" w:hAnsi="Times New Roman" w:cs="Times New Roman"/>
          <w:b/>
          <w:bCs/>
          <w:sz w:val="24"/>
          <w:szCs w:val="24"/>
        </w:rPr>
        <w:t>23.02.05 Эксплуатация  транспортного  электрооборудования и  автоматик</w:t>
      </w:r>
      <w:proofErr w:type="gramStart"/>
      <w:r w:rsidR="00F62E0B" w:rsidRPr="00F62E0B">
        <w:rPr>
          <w:rFonts w:ascii="Times New Roman" w:eastAsia="Times New Roman" w:hAnsi="Times New Roman" w:cs="Times New Roman"/>
          <w:b/>
          <w:bCs/>
          <w:sz w:val="24"/>
          <w:szCs w:val="24"/>
        </w:rPr>
        <w:t>и(</w:t>
      </w:r>
      <w:proofErr w:type="gramEnd"/>
      <w:r w:rsidR="00F62E0B" w:rsidRPr="00F62E0B">
        <w:rPr>
          <w:rFonts w:ascii="Times New Roman" w:eastAsia="Times New Roman" w:hAnsi="Times New Roman" w:cs="Times New Roman"/>
          <w:b/>
          <w:bCs/>
          <w:sz w:val="24"/>
          <w:szCs w:val="24"/>
        </w:rPr>
        <w:t>по видам транспорта, за исключением водного)</w:t>
      </w:r>
      <w:r w:rsidR="00F62E0B" w:rsidRPr="00F62E0B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Приказ Министерства образования и науки Российской федерации от 22 апреля 2014 г. № 387</w:t>
      </w:r>
    </w:p>
    <w:p w:rsidR="002A1B92" w:rsidRPr="003A2F79" w:rsidRDefault="002A1B92" w:rsidP="0076515F">
      <w:pPr>
        <w:tabs>
          <w:tab w:val="left" w:pos="426"/>
        </w:tabs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A2F79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  <w:r w:rsidR="00F83AE0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2A1B92" w:rsidRPr="003A2F79" w:rsidRDefault="002A1B92" w:rsidP="0076515F">
      <w:pPr>
        <w:tabs>
          <w:tab w:val="left" w:pos="426"/>
        </w:tabs>
        <w:spacing w:after="0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2A1B92" w:rsidRPr="009710F0" w:rsidRDefault="002A1B92" w:rsidP="0076515F">
      <w:pPr>
        <w:spacing w:after="0" w:line="259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 w:type="page"/>
      </w:r>
    </w:p>
    <w:p w:rsidR="007013C6" w:rsidRPr="007013C6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Content>
        <w:p w:rsidR="00FE05B7" w:rsidRDefault="00FE05B7" w:rsidP="0076515F">
          <w:pPr>
            <w:pStyle w:val="af5"/>
            <w:spacing w:before="0"/>
            <w:ind w:firstLine="709"/>
          </w:pPr>
        </w:p>
        <w:p w:rsidR="00FE05B7" w:rsidRPr="00FE05B7" w:rsidRDefault="00966B40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r w:rsidRPr="00966B40">
            <w:fldChar w:fldCharType="begin"/>
          </w:r>
          <w:r w:rsidR="00FE05B7">
            <w:instrText xml:space="preserve"> TOC \o "1-3" \h \z \u </w:instrText>
          </w:r>
          <w:r w:rsidRPr="00966B40">
            <w:fldChar w:fldCharType="separate"/>
          </w:r>
          <w:hyperlink w:anchor="_Toc11656486" w:history="1">
            <w:r w:rsidR="00FE05B7" w:rsidRPr="00FE05B7">
              <w:rPr>
                <w:rStyle w:val="af6"/>
                <w:rFonts w:ascii="Times New Roman" w:hAnsi="Times New Roman" w:cs="Times New Roman"/>
                <w:noProof/>
                <w:sz w:val="24"/>
              </w:rPr>
              <w:t xml:space="preserve">1. ПАСПОРТ РАБОЧЕЙ ПРОГРАММЫ ПРОИЗВОДСТВЕННОЙ ПРАКТИКИ </w:t>
            </w:r>
            <w:r w:rsidR="00FE05B7" w:rsidRPr="00FE05B7">
              <w:rPr>
                <w:rStyle w:val="af6"/>
                <w:rFonts w:ascii="Times New Roman" w:hAnsi="Times New Roman" w:cs="Times New Roman"/>
                <w:noProof/>
                <w:spacing w:val="-2"/>
                <w:sz w:val="24"/>
              </w:rPr>
              <w:t>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A1044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E05B7" w:rsidRPr="00FE05B7" w:rsidRDefault="00966B40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FE05B7" w:rsidRPr="00FE05B7">
              <w:rPr>
                <w:rStyle w:val="af6"/>
                <w:rFonts w:ascii="Times New Roman" w:hAnsi="Times New Roman" w:cs="Times New Roman"/>
                <w:noProof/>
                <w:sz w:val="24"/>
              </w:rPr>
              <w:t>2. ТЕМАТИЧЕСКИЙ ПЛАН И СОДЕРЖАНИЕ ПРОИЗВОДСТВЕННОЙ ПРАКТИКИ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_Toc11656487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A1044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E05B7" w:rsidRPr="00FE05B7" w:rsidRDefault="00966B40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FE05B7" w:rsidRPr="00FE05B7">
              <w:rPr>
                <w:rStyle w:val="af6"/>
                <w:rFonts w:ascii="Times New Roman" w:hAnsi="Times New Roman" w:cs="Times New Roman"/>
                <w:noProof/>
                <w:sz w:val="24"/>
              </w:rPr>
              <w:t xml:space="preserve">3. УСЛОВИЯ РЕАЛИЗАЦИИ РАБОЧЕЙ ПРОГРАММЫ ПРОИЗВОДСТВЕННОЙ </w:t>
            </w:r>
            <w:r w:rsidR="00FE05B7" w:rsidRPr="00FE05B7">
              <w:rPr>
                <w:rStyle w:val="af6"/>
                <w:rFonts w:ascii="Times New Roman" w:hAnsi="Times New Roman" w:cs="Times New Roman"/>
                <w:noProof/>
                <w:spacing w:val="-1"/>
                <w:sz w:val="24"/>
              </w:rPr>
              <w:t>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_Toc11656488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A1044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E05B7" w:rsidRDefault="00966B40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noProof/>
            </w:rPr>
          </w:pPr>
          <w:hyperlink w:anchor="_Toc11656489" w:history="1">
            <w:r w:rsidR="00FE05B7" w:rsidRPr="00FE05B7">
              <w:rPr>
                <w:rStyle w:val="af6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FE05B7" w:rsidRPr="00FE05B7">
              <w:rPr>
                <w:rStyle w:val="af6"/>
                <w:rFonts w:ascii="Times New Roman" w:hAnsi="Times New Roman" w:cs="Times New Roman"/>
                <w:noProof/>
                <w:sz w:val="24"/>
              </w:rPr>
              <w:t>ПРОИЗВОДСТВЕННОЙ 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_Toc11656489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A1044">
              <w:rPr>
                <w:rFonts w:ascii="Times New Roman" w:hAnsi="Times New Roman" w:cs="Times New Roman"/>
                <w:noProof/>
                <w:webHidden/>
                <w:sz w:val="24"/>
              </w:rPr>
              <w:t>8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E05B7" w:rsidRDefault="00966B40" w:rsidP="0076515F">
          <w:pPr>
            <w:spacing w:after="0"/>
            <w:ind w:firstLine="709"/>
          </w:pPr>
          <w:r>
            <w:rPr>
              <w:b/>
              <w:bCs/>
            </w:rPr>
            <w:fldChar w:fldCharType="end"/>
          </w:r>
        </w:p>
      </w:sdtContent>
    </w:sdt>
    <w:p w:rsidR="00444254" w:rsidRDefault="00444254" w:rsidP="00765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7013C6" w:rsidRPr="00FE05B7" w:rsidRDefault="007013C6" w:rsidP="0076515F">
      <w:pPr>
        <w:pStyle w:val="1"/>
        <w:ind w:firstLine="709"/>
        <w:jc w:val="center"/>
        <w:rPr>
          <w:b/>
          <w:spacing w:val="-2"/>
        </w:rPr>
      </w:pPr>
      <w:bookmarkStart w:id="1" w:name="_Toc11656486"/>
      <w:r w:rsidRPr="00FE05B7">
        <w:rPr>
          <w:b/>
        </w:rPr>
        <w:lastRenderedPageBreak/>
        <w:t xml:space="preserve">1. ПАСПОРТ РАБОЧЕЙ ПРОГРАММЫ ПРОИЗВОДСТВЕННОЙ ПРАКТИКИ </w:t>
      </w:r>
      <w:r w:rsidRPr="00FE05B7">
        <w:rPr>
          <w:b/>
          <w:spacing w:val="-2"/>
        </w:rPr>
        <w:t>(по профилю специальности)</w:t>
      </w:r>
      <w:bookmarkEnd w:id="1"/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013C6" w:rsidRPr="007013C6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1.1. Область применения </w:t>
      </w:r>
      <w:r w:rsidR="00DD2F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рабочей </w:t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p w:rsidR="00274228" w:rsidRDefault="007013C6" w:rsidP="00274228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производственной практики является частью основной профессиональной образовательной программы в соответствии с ФГОССПО по специальности/профессии </w:t>
      </w:r>
      <w:r w:rsidR="007D48BC" w:rsidRPr="007D48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23.02.05 Эксплуатация  транспортного  электрооборудования и  автоматик</w:t>
      </w:r>
      <w:proofErr w:type="gramStart"/>
      <w:r w:rsidR="007D48BC" w:rsidRPr="007D48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и(</w:t>
      </w:r>
      <w:proofErr w:type="gramEnd"/>
      <w:r w:rsidR="007D48BC" w:rsidRPr="007D48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видам транспорта, за исключением водного)</w:t>
      </w:r>
      <w:r w:rsidR="007D48BC" w:rsidRPr="007D48BC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 22 апреля 2014 г. № 387</w:t>
      </w:r>
    </w:p>
    <w:p w:rsidR="007013C6" w:rsidRPr="00274228" w:rsidRDefault="007013C6" w:rsidP="00274228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13C6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1.2.</w:t>
      </w:r>
      <w:r w:rsidRPr="007013C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7013C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Цели и задачи производственной практики</w:t>
      </w:r>
      <w:r w:rsidRPr="007013C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7013C6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Практика по профилю специальности:</w:t>
      </w:r>
    </w:p>
    <w:p w:rsid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Производственная практика по профилю специальности направлена</w:t>
      </w:r>
      <w:r w:rsidR="00DD2F54">
        <w:rPr>
          <w:rFonts w:ascii="Times New Roman" w:hAnsi="Times New Roman" w:cs="Times New Roman"/>
          <w:sz w:val="24"/>
          <w:szCs w:val="24"/>
        </w:rPr>
        <w:t xml:space="preserve"> на формирование у обучающихся</w:t>
      </w:r>
      <w:r w:rsidRPr="007013C6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компетенций: </w:t>
      </w:r>
    </w:p>
    <w:p w:rsidR="00A12CC4" w:rsidRDefault="00A12CC4" w:rsidP="00794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274228" w:rsidRPr="00274228" w:rsidTr="00F83AE0">
        <w:tc>
          <w:tcPr>
            <w:tcW w:w="1204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274228" w:rsidRPr="00274228" w:rsidTr="00F83AE0">
        <w:tc>
          <w:tcPr>
            <w:tcW w:w="1204" w:type="dxa"/>
          </w:tcPr>
          <w:p w:rsidR="00274228" w:rsidRPr="00274228" w:rsidRDefault="00274228" w:rsidP="00F83AE0">
            <w:pPr>
              <w:pStyle w:val="Default"/>
              <w:jc w:val="both"/>
              <w:rPr>
                <w:rStyle w:val="af9"/>
                <w:i w:val="0"/>
                <w:color w:val="auto"/>
              </w:rPr>
            </w:pPr>
            <w:r w:rsidRPr="00274228">
              <w:rPr>
                <w:color w:val="auto"/>
              </w:rPr>
              <w:t>ВД</w:t>
            </w:r>
            <w:proofErr w:type="gramStart"/>
            <w:r w:rsidRPr="00274228">
              <w:rPr>
                <w:color w:val="auto"/>
              </w:rPr>
              <w:t>1</w:t>
            </w:r>
            <w:proofErr w:type="gramEnd"/>
          </w:p>
        </w:tc>
        <w:tc>
          <w:tcPr>
            <w:tcW w:w="8367" w:type="dxa"/>
          </w:tcPr>
          <w:p w:rsidR="00274228" w:rsidRPr="00274228" w:rsidRDefault="00274228" w:rsidP="00F83AE0">
            <w:pPr>
              <w:pStyle w:val="Default"/>
              <w:jc w:val="both"/>
              <w:rPr>
                <w:rStyle w:val="af9"/>
                <w:i w:val="0"/>
                <w:color w:val="auto"/>
              </w:rPr>
            </w:pPr>
            <w:r w:rsidRPr="00274228">
              <w:rPr>
                <w:color w:val="auto"/>
              </w:rPr>
              <w:t xml:space="preserve">Техническое обслуживание и ремонт электрооборудования автомобилей </w:t>
            </w:r>
          </w:p>
        </w:tc>
      </w:tr>
      <w:tr w:rsidR="00274228" w:rsidRPr="00274228" w:rsidTr="00F83AE0">
        <w:tc>
          <w:tcPr>
            <w:tcW w:w="1204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1.1.</w:t>
            </w:r>
          </w:p>
        </w:tc>
        <w:tc>
          <w:tcPr>
            <w:tcW w:w="8367" w:type="dxa"/>
          </w:tcPr>
          <w:p w:rsidR="00274228" w:rsidRPr="00274228" w:rsidRDefault="00274228" w:rsidP="00F83AE0">
            <w:pPr>
              <w:pStyle w:val="Default"/>
              <w:jc w:val="both"/>
              <w:rPr>
                <w:rStyle w:val="af9"/>
                <w:i w:val="0"/>
                <w:color w:val="auto"/>
              </w:rPr>
            </w:pPr>
            <w:r w:rsidRPr="00274228">
              <w:rPr>
                <w:color w:val="auto"/>
              </w:rPr>
              <w:t xml:space="preserve">Разбирать, собирать электрооборудование автомобиля и устранять неисправности. </w:t>
            </w:r>
          </w:p>
        </w:tc>
      </w:tr>
      <w:tr w:rsidR="00274228" w:rsidRPr="00274228" w:rsidTr="00F83AE0">
        <w:tc>
          <w:tcPr>
            <w:tcW w:w="1204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1.2</w:t>
            </w:r>
          </w:p>
        </w:tc>
        <w:tc>
          <w:tcPr>
            <w:tcW w:w="8367" w:type="dxa"/>
          </w:tcPr>
          <w:p w:rsidR="00274228" w:rsidRPr="00274228" w:rsidRDefault="00274228" w:rsidP="00F83AE0">
            <w:pPr>
              <w:pStyle w:val="Default"/>
              <w:jc w:val="both"/>
              <w:rPr>
                <w:rStyle w:val="af9"/>
                <w:i w:val="0"/>
                <w:color w:val="auto"/>
              </w:rPr>
            </w:pPr>
            <w:r w:rsidRPr="00274228">
              <w:rPr>
                <w:color w:val="auto"/>
              </w:rPr>
              <w:t xml:space="preserve">Организовывать и проводить работы по техническому обслуживанию и ремонту электрооборудования автотранспорта. </w:t>
            </w:r>
          </w:p>
        </w:tc>
      </w:tr>
      <w:tr w:rsidR="00274228" w:rsidRPr="00274228" w:rsidTr="00F83AE0">
        <w:tc>
          <w:tcPr>
            <w:tcW w:w="1204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ПК 1.3</w:t>
            </w:r>
          </w:p>
        </w:tc>
        <w:tc>
          <w:tcPr>
            <w:tcW w:w="8367" w:type="dxa"/>
          </w:tcPr>
          <w:p w:rsidR="00274228" w:rsidRPr="00274228" w:rsidRDefault="00274228" w:rsidP="00F83AE0">
            <w:pPr>
              <w:pStyle w:val="Default"/>
              <w:jc w:val="both"/>
              <w:rPr>
                <w:color w:val="auto"/>
              </w:rPr>
            </w:pPr>
            <w:r w:rsidRPr="00274228">
              <w:rPr>
                <w:color w:val="auto"/>
              </w:rPr>
              <w:t xml:space="preserve">Оформлять отчетную документацию по техническому обслуживанию. </w:t>
            </w:r>
          </w:p>
        </w:tc>
      </w:tr>
    </w:tbl>
    <w:p w:rsidR="00274228" w:rsidRDefault="00274228" w:rsidP="00794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12C" w:rsidRDefault="0079412C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412C">
        <w:rPr>
          <w:rFonts w:ascii="Times New Roman" w:hAnsi="Times New Roman" w:cs="Times New Roman"/>
          <w:sz w:val="24"/>
          <w:szCs w:val="24"/>
        </w:rPr>
        <w:lastRenderedPageBreak/>
        <w:t>Перечень общих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74228" w:rsidRDefault="00274228" w:rsidP="007941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Наименование общих ком</w:t>
            </w: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петенций</w:t>
            </w:r>
          </w:p>
        </w:tc>
      </w:tr>
      <w:tr w:rsidR="00274228" w:rsidRPr="00274228" w:rsidTr="00F83AE0">
        <w:trPr>
          <w:trHeight w:val="327"/>
        </w:trPr>
        <w:tc>
          <w:tcPr>
            <w:tcW w:w="1229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ОК.01.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pStyle w:val="2"/>
              <w:suppressAutoHyphens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ОК.03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ОК.04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ОК.05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ОК.06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ОК 07.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pStyle w:val="ConsPlusNormal"/>
              <w:spacing w:before="22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742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  <w:p w:rsidR="00274228" w:rsidRPr="00274228" w:rsidRDefault="00274228" w:rsidP="00F83AE0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274228" w:rsidRPr="00274228" w:rsidTr="00F83AE0">
        <w:trPr>
          <w:trHeight w:val="818"/>
        </w:trPr>
        <w:tc>
          <w:tcPr>
            <w:tcW w:w="1229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ОК.08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422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pStyle w:val="2"/>
              <w:spacing w:before="0"/>
              <w:jc w:val="both"/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ОК.09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  <w:t>ЛР.1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  <w:t>ЛР.2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  <w:t>ЛР.3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274228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274228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  <w:t>ЛР.4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  <w:lastRenderedPageBreak/>
              <w:t>ЛР.7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274228" w:rsidRPr="00274228" w:rsidTr="00F83AE0">
        <w:tc>
          <w:tcPr>
            <w:tcW w:w="1229" w:type="dxa"/>
          </w:tcPr>
          <w:p w:rsidR="00274228" w:rsidRPr="00274228" w:rsidRDefault="00274228" w:rsidP="00F83AE0">
            <w:pPr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</w:pPr>
            <w:r w:rsidRPr="00274228">
              <w:rPr>
                <w:rStyle w:val="af9"/>
                <w:rFonts w:ascii="Times New Roman" w:hAnsi="Times New Roman"/>
                <w:i w:val="0"/>
                <w:sz w:val="24"/>
                <w:szCs w:val="24"/>
              </w:rPr>
              <w:t>ЛР.10</w:t>
            </w:r>
          </w:p>
        </w:tc>
        <w:tc>
          <w:tcPr>
            <w:tcW w:w="8342" w:type="dxa"/>
          </w:tcPr>
          <w:p w:rsidR="00274228" w:rsidRPr="00274228" w:rsidRDefault="00274228" w:rsidP="00F8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228"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</w:tbl>
    <w:p w:rsidR="0079412C" w:rsidRDefault="0079412C" w:rsidP="00794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12C" w:rsidRPr="00A12CC4" w:rsidRDefault="0079412C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b/>
          <w:sz w:val="24"/>
          <w:szCs w:val="24"/>
        </w:rPr>
        <w:t>Задачами производственной практики</w:t>
      </w:r>
      <w:r w:rsidRPr="007013C6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7013C6" w:rsidRPr="0044753F" w:rsidRDefault="007013C6" w:rsidP="00B13B1D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5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закрепление и совершенствование приобретенного в процессе обучения опыта практической деятельности  обучающихся в сфере изучаемой специальности; </w:t>
      </w:r>
    </w:p>
    <w:p w:rsidR="007013C6" w:rsidRPr="0044753F" w:rsidRDefault="007013C6" w:rsidP="00B13B1D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53F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современных производственных процессов, технологий;</w:t>
      </w:r>
    </w:p>
    <w:p w:rsidR="007013C6" w:rsidRPr="0044753F" w:rsidRDefault="007013C6" w:rsidP="00B13B1D">
      <w:pPr>
        <w:pStyle w:val="ab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753F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адаптация обучающихся к конкретным условиям деятельности предприятий различных организационно-правовых форм.</w:t>
      </w:r>
    </w:p>
    <w:p w:rsidR="00DD2F54" w:rsidRDefault="00DD2F54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9412C" w:rsidRPr="0079412C" w:rsidRDefault="007013C6" w:rsidP="0079412C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прохождения производственной практики (по профилю специальности) в </w:t>
      </w:r>
      <w:r w:rsidRPr="007013C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рамках профессионального модуля </w:t>
      </w:r>
      <w:r w:rsidR="00C67F18" w:rsidRPr="0079412C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ПМ.05</w:t>
      </w:r>
      <w:r w:rsidR="0079412C" w:rsidRPr="007941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«Выполнение работ по одной или нескольким профессиям рабочих, должностям служащих» - «Слесарь – электрик по ремонту электрооборудования»</w:t>
      </w:r>
      <w:r w:rsidR="0079412C" w:rsidRPr="007941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разработана на основе Федерального Государственного образовательного стандарта (далее ФГОС) по специальности/профессии среднего профессионального образовани</w:t>
      </w:r>
      <w:proofErr w:type="gramStart"/>
      <w:r w:rsidR="0079412C" w:rsidRPr="0079412C">
        <w:rPr>
          <w:rFonts w:ascii="Times New Roman" w:eastAsia="Times New Roman" w:hAnsi="Times New Roman" w:cs="Times New Roman"/>
          <w:color w:val="000000"/>
          <w:sz w:val="24"/>
          <w:szCs w:val="24"/>
        </w:rPr>
        <w:t>я(</w:t>
      </w:r>
      <w:proofErr w:type="gramEnd"/>
      <w:r w:rsidR="0079412C" w:rsidRPr="007941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СПО) </w:t>
      </w:r>
      <w:r w:rsidR="0079412C" w:rsidRPr="007941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23.02.05 Эксплуатация  транспортного  электрооборудования и  автоматики(по видам транспорта, за исключением водного)</w:t>
      </w:r>
      <w:r w:rsidR="0079412C" w:rsidRPr="0079412C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 22 апреля 2014 г. № 387</w:t>
      </w:r>
    </w:p>
    <w:p w:rsidR="007013C6" w:rsidRPr="007013C6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обучающийся должен </w:t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приобрести практический опыт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работы:</w:t>
      </w:r>
    </w:p>
    <w:p w:rsidR="00337264" w:rsidRPr="003944C3" w:rsidRDefault="003944C3" w:rsidP="0076515F">
      <w:pPr>
        <w:shd w:val="clear" w:color="auto" w:fill="FFFFFF"/>
        <w:tabs>
          <w:tab w:val="left" w:pos="10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3944C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определения технического состояния систем, изделий, узлов и деталей транспортного электрооборудования и элементов автоматики;</w:t>
      </w:r>
    </w:p>
    <w:p w:rsidR="007013C6" w:rsidRPr="007013C6" w:rsidRDefault="007013C6" w:rsidP="0076515F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1.3.</w:t>
      </w:r>
      <w:r w:rsidRPr="007013C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Количество часов на освоение программы </w:t>
      </w:r>
      <w:r w:rsidR="00337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этапа производственной практики (по </w:t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профилю специальности)</w:t>
      </w:r>
      <w:r w:rsidRPr="007013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7013C6" w:rsidRPr="007013C6" w:rsidRDefault="007013C6" w:rsidP="0076515F">
      <w:pPr>
        <w:shd w:val="clear" w:color="auto" w:fill="FFFFFF"/>
        <w:tabs>
          <w:tab w:val="left" w:leader="underscore" w:pos="251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</w:t>
      </w:r>
      <w:r w:rsidR="00C67F18">
        <w:rPr>
          <w:rFonts w:ascii="Times New Roman" w:eastAsia="Times New Roman" w:hAnsi="Times New Roman" w:cs="Times New Roman"/>
          <w:color w:val="000000"/>
          <w:sz w:val="24"/>
          <w:szCs w:val="24"/>
        </w:rPr>
        <w:t>144</w:t>
      </w:r>
      <w:r w:rsidR="003372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13C6" w:rsidRPr="007013C6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7013C6" w:rsidRPr="00FE05B7" w:rsidRDefault="00FE05B7" w:rsidP="0076515F">
      <w:pPr>
        <w:pStyle w:val="1"/>
        <w:ind w:firstLine="709"/>
        <w:jc w:val="center"/>
        <w:rPr>
          <w:b/>
        </w:rPr>
      </w:pPr>
      <w:bookmarkStart w:id="2" w:name="_Toc11656487"/>
      <w:r w:rsidRPr="00FE05B7">
        <w:rPr>
          <w:b/>
        </w:rPr>
        <w:lastRenderedPageBreak/>
        <w:t xml:space="preserve">2. </w:t>
      </w:r>
      <w:r w:rsidR="007013C6" w:rsidRPr="00FE05B7">
        <w:rPr>
          <w:b/>
        </w:rPr>
        <w:t>ТЕМАТИЧЕСКИЙ ПЛАН И СОДЕРЖАНИЕ ПРОИЗВОДСТВЕННОЙ ПРАКТИКИ</w:t>
      </w:r>
      <w:bookmarkEnd w:id="2"/>
    </w:p>
    <w:p w:rsidR="007013C6" w:rsidRDefault="007013C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7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46"/>
        <w:gridCol w:w="4451"/>
        <w:gridCol w:w="1880"/>
      </w:tblGrid>
      <w:tr w:rsidR="0096605C" w:rsidRPr="00442D77" w:rsidTr="0096605C"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и наименование</w:t>
            </w:r>
          </w:p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профессиональных модулей и</w:t>
            </w:r>
          </w:p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 учебной практики</w:t>
            </w:r>
          </w:p>
        </w:tc>
        <w:tc>
          <w:tcPr>
            <w:tcW w:w="4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Объем часов</w:t>
            </w:r>
          </w:p>
        </w:tc>
      </w:tr>
      <w:tr w:rsidR="0096605C" w:rsidRPr="00442D77" w:rsidTr="0096605C"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605C" w:rsidRPr="00442D77" w:rsidRDefault="0096605C" w:rsidP="00F83AE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1: Слесарные работы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и работы по ТО и ремонту</w:t>
            </w:r>
          </w:p>
        </w:tc>
        <w:tc>
          <w:tcPr>
            <w:tcW w:w="4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72</w:t>
            </w:r>
          </w:p>
        </w:tc>
      </w:tr>
      <w:tr w:rsidR="0096605C" w:rsidRPr="00442D77" w:rsidTr="0096605C"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4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2</w:t>
            </w:r>
          </w:p>
        </w:tc>
      </w:tr>
      <w:tr w:rsidR="0096605C" w:rsidRPr="00442D77" w:rsidTr="0096605C">
        <w:trPr>
          <w:trHeight w:val="560"/>
        </w:trPr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Разметка поверхностей</w:t>
            </w:r>
          </w:p>
        </w:tc>
        <w:tc>
          <w:tcPr>
            <w:tcW w:w="44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Разметка поверхностей</w:t>
            </w:r>
          </w:p>
        </w:tc>
        <w:tc>
          <w:tcPr>
            <w:tcW w:w="1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605C" w:rsidRPr="00442D77" w:rsidTr="0096605C">
        <w:tc>
          <w:tcPr>
            <w:tcW w:w="3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5C" w:rsidRPr="00442D77" w:rsidTr="0096605C">
        <w:trPr>
          <w:trHeight w:val="488"/>
        </w:trPr>
        <w:tc>
          <w:tcPr>
            <w:tcW w:w="33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Рубка металла. Правка металла. Гибка металла,</w:t>
            </w:r>
          </w:p>
        </w:tc>
        <w:tc>
          <w:tcPr>
            <w:tcW w:w="44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Рубка металла. Правка металла. Гибка металла,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Резка металла. Опиливание металла,</w:t>
            </w:r>
          </w:p>
        </w:tc>
        <w:tc>
          <w:tcPr>
            <w:tcW w:w="44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Резка металла. Опиливание металла,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4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резьбовых поверхностей. Сборка соединений с применением крепежных резьбовых деталей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Обработка резьбовых поверхностей. Сборка соединений с применением крепежных резьбовых деталей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605C" w:rsidRPr="00442D77" w:rsidTr="0096605C">
        <w:trPr>
          <w:trHeight w:val="1620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5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Шпоночные соединения и их сборка. Шлицевые соединения и их сборка </w:t>
            </w:r>
          </w:p>
          <w:p w:rsidR="0096605C" w:rsidRPr="00442D77" w:rsidRDefault="0096605C" w:rsidP="00F83A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Шпоночные соединения и их сборка. Шлицевые соединения и их сборка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6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Пайка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Пайка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7 </w:t>
            </w:r>
            <w:r w:rsidRPr="00442D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Техническое обслуживание аккумуляторной батареи.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Техническое обслуживание аккумуляторной батареи.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8.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обслуживание и ремонт генератора, реле-регулятора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генератора, реле-регулятора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9.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обслуживание и ремонт приборов зажигания.</w:t>
            </w:r>
          </w:p>
          <w:p w:rsidR="0096605C" w:rsidRPr="00442D77" w:rsidRDefault="0096605C" w:rsidP="00F83A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приборов зажигания.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10.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обслуживание и ремонт стартера.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стартера.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11.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бслуживание и ремонт приборов сигнализации и освещения.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приборов сигнализации и освещения.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Электромонтажные работы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Введение.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386274" w:rsidRDefault="00386274" w:rsidP="0038627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62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Ознакомление с производством. </w:t>
            </w:r>
            <w:r w:rsidRPr="00386274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и требования охраны труда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Электромонтажные работы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Электромонтажные работы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Соединение, ответвление и </w:t>
            </w:r>
            <w:proofErr w:type="spellStart"/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оконцевание</w:t>
            </w:r>
            <w:proofErr w:type="spellEnd"/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жил проводов и кабелей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Соединение, ответвление и </w:t>
            </w:r>
            <w:proofErr w:type="spellStart"/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оконцевание</w:t>
            </w:r>
            <w:proofErr w:type="spellEnd"/>
            <w:r w:rsidRPr="00442D77">
              <w:rPr>
                <w:rFonts w:ascii="Times New Roman" w:hAnsi="Times New Roman" w:cs="Times New Roman"/>
                <w:sz w:val="24"/>
                <w:szCs w:val="24"/>
              </w:rPr>
              <w:t xml:space="preserve"> жил проводов и кабелей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3. 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и ремонт простых электрических цепей, узлов, электроаппаратов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Обслуживание и ремонт простых электрических цепей, узлов, электроаппаратов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4</w:t>
            </w:r>
            <w:r w:rsidRPr="00442D77">
              <w:rPr>
                <w:rFonts w:ascii="Times New Roman" w:hAnsi="Times New Roman" w:cs="Times New Roman"/>
                <w:b/>
                <w:sz w:val="24"/>
                <w:szCs w:val="24"/>
              </w:rPr>
              <w:t>. Ремонт простых деталей и узлов электрических машин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Ремонт простых деталей и узлов электрических машин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6605C" w:rsidRPr="00442D77" w:rsidTr="0096605C">
        <w:trPr>
          <w:trHeight w:val="567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D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605C" w:rsidRPr="00442D77" w:rsidTr="00F83AE0">
        <w:trPr>
          <w:trHeight w:val="56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05C" w:rsidRPr="00442D77" w:rsidRDefault="0096605C" w:rsidP="00F83A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 ч</w:t>
            </w:r>
          </w:p>
        </w:tc>
      </w:tr>
    </w:tbl>
    <w:p w:rsidR="0096605C" w:rsidRDefault="0096605C" w:rsidP="0096605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7013C6" w:rsidRPr="007013C6" w:rsidSect="001978AD">
          <w:footerReference w:type="default" r:id="rId8"/>
          <w:pgSz w:w="11899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7013C6" w:rsidRPr="00FE05B7" w:rsidRDefault="007013C6" w:rsidP="0076515F">
      <w:pPr>
        <w:pStyle w:val="1"/>
        <w:ind w:firstLine="709"/>
        <w:jc w:val="center"/>
        <w:rPr>
          <w:b/>
        </w:rPr>
      </w:pPr>
      <w:bookmarkStart w:id="3" w:name="_Toc11656488"/>
      <w:r w:rsidRPr="00FE05B7">
        <w:rPr>
          <w:b/>
        </w:rPr>
        <w:lastRenderedPageBreak/>
        <w:t>3. УСЛОВИЯ РЕАЛИЗАЦИИ РАБОЧЕЙ ПРОГРАММЫ ПРОИЗВОДСТВЕННОЙ</w:t>
      </w:r>
      <w:r w:rsidRPr="00FE05B7">
        <w:rPr>
          <w:b/>
          <w:spacing w:val="-1"/>
        </w:rPr>
        <w:t>ПРАКТИКИ (по профилю специальности)</w:t>
      </w:r>
      <w:bookmarkEnd w:id="3"/>
    </w:p>
    <w:p w:rsidR="00DD2F54" w:rsidRDefault="00DD2F54" w:rsidP="0076515F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7013C6" w:rsidRPr="007013C6" w:rsidRDefault="007013C6" w:rsidP="0076515F">
      <w:pPr>
        <w:shd w:val="clear" w:color="auto" w:fill="FFFFFF"/>
        <w:tabs>
          <w:tab w:val="left" w:pos="426"/>
          <w:tab w:val="left" w:pos="10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13C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3.1.</w:t>
      </w:r>
      <w:r w:rsidRPr="007013C6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7013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Требования к условиям проведения производственной практики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(по </w:t>
      </w:r>
      <w:proofErr w:type="spellStart"/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профилюспециальности</w:t>
      </w:r>
      <w:proofErr w:type="spellEnd"/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7013C6" w:rsidRPr="007013C6" w:rsidRDefault="007013C6" w:rsidP="0076515F">
      <w:pPr>
        <w:shd w:val="clear" w:color="auto" w:fill="FFFFFF"/>
        <w:tabs>
          <w:tab w:val="left" w:pos="10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Реализация рабочей программы производственной практики (по профилю специальности) осуществляется посредством проведения этапа производственной практики 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предприятиях и организациях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прямых договоров, заключаемых между </w:t>
      </w:r>
      <w:r w:rsidR="00ED35E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техникумом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предприятием или </w:t>
      </w:r>
      <w:r w:rsidRPr="007013C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организацией, куда направляются обучающиеся. Базами практик являются организации, оснащенные современным оборудованием, наличием квалифицированного персонала, близким, по возможности, территориальным расположением</w:t>
      </w:r>
      <w:r w:rsidR="00A462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21840" w:rsidRDefault="00F21840" w:rsidP="0076515F">
      <w:pPr>
        <w:shd w:val="clear" w:color="auto" w:fill="FFFFFF"/>
        <w:tabs>
          <w:tab w:val="left" w:pos="426"/>
          <w:tab w:val="left" w:pos="989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F21840" w:rsidRPr="009710F0" w:rsidRDefault="00F21840" w:rsidP="0076515F">
      <w:pPr>
        <w:shd w:val="clear" w:color="auto" w:fill="FFFFFF"/>
        <w:tabs>
          <w:tab w:val="left" w:pos="426"/>
          <w:tab w:val="left" w:pos="98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3.2.</w:t>
      </w:r>
      <w:r w:rsidRPr="009710F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710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Информационное обеспечение обучения</w:t>
      </w:r>
    </w:p>
    <w:p w:rsidR="00F21840" w:rsidRPr="009710F0" w:rsidRDefault="00F21840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437C1C" w:rsidRPr="00D46320" w:rsidRDefault="00437C1C" w:rsidP="00437C1C">
      <w:pPr>
        <w:pStyle w:val="ab"/>
        <w:spacing w:after="0"/>
        <w:ind w:left="0" w:firstLine="709"/>
        <w:rPr>
          <w:b/>
        </w:rPr>
      </w:pPr>
      <w:r w:rsidRPr="00D46320">
        <w:rPr>
          <w:b/>
        </w:rPr>
        <w:t>3.2.1. Основные печатные издания</w:t>
      </w:r>
    </w:p>
    <w:p w:rsidR="00437C1C" w:rsidRPr="00D46320" w:rsidRDefault="00437C1C" w:rsidP="00437C1C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37C1C" w:rsidRPr="00ED47EA" w:rsidRDefault="00437C1C" w:rsidP="00437C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 А. П. Техническое обслуживание и ремонт электрооборудования и электронных систем автомобилей: Учебник для СПО / А. П.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. – М.: Академия, 2018. – 304 </w:t>
      </w:r>
      <w:proofErr w:type="gramStart"/>
      <w:r w:rsidRPr="00ED47E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D47EA">
        <w:rPr>
          <w:rFonts w:ascii="Times New Roman" w:hAnsi="Times New Roman" w:cs="Times New Roman"/>
          <w:sz w:val="24"/>
          <w:szCs w:val="24"/>
        </w:rPr>
        <w:t>.</w:t>
      </w:r>
    </w:p>
    <w:p w:rsidR="00437C1C" w:rsidRPr="00DA5BF5" w:rsidRDefault="00437C1C" w:rsidP="00437C1C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437C1C" w:rsidRDefault="00437C1C" w:rsidP="00437C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D47EA">
        <w:rPr>
          <w:rFonts w:ascii="Times New Roman" w:hAnsi="Times New Roman" w:cs="Times New Roman"/>
          <w:sz w:val="24"/>
          <w:szCs w:val="24"/>
        </w:rPr>
        <w:t xml:space="preserve">Виноградов В.М. Техническое обслуживание и ремонт электрооборудования и электронных систем автомобилей: учебник / В.М. Виноградов, О.В. Храмцова. — Москва: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>, 2022. — 268 с. — URL:https://book.ru/book/943027. — Текст: электронный. - Режим доступа: по подписке.</w:t>
      </w:r>
    </w:p>
    <w:p w:rsidR="00437C1C" w:rsidRPr="00ED47EA" w:rsidRDefault="00437C1C" w:rsidP="00437C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Пожиленков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 А.М. Электромонтер. Основы профессиональной деятельности: учебно-практическое пособие / А.М.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Пожиленков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, Г.В. Ткачева, Т.Н. Шабанова, О.А.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Шагеева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>, 2022. — 216 с. — URL:https://book.ru/book/942859. — Текст: электронный. – Режим доступа: по подписке.</w:t>
      </w:r>
    </w:p>
    <w:p w:rsidR="00437C1C" w:rsidRPr="00ED47EA" w:rsidRDefault="00437C1C" w:rsidP="00437C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D47EA">
        <w:rPr>
          <w:rFonts w:ascii="Times New Roman" w:hAnsi="Times New Roman" w:cs="Times New Roman"/>
          <w:sz w:val="24"/>
          <w:szCs w:val="24"/>
        </w:rPr>
        <w:t xml:space="preserve">Устройство автомобилей: электрооборудование: учебник / А. Ю. Измайлов, А. С.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Амиров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 [и др.]; под ред. А. П.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Пехальского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>, 2023. — 293 с. — ISBN 978-5-406-11596-1. — URL: https://book.ru/book/949365. — Текст: электронный.– Режим доступа: по подписке.– Режим доступа: по подписке.</w:t>
      </w:r>
    </w:p>
    <w:p w:rsidR="00437C1C" w:rsidRDefault="00437C1C" w:rsidP="00437C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D47EA">
        <w:rPr>
          <w:rFonts w:ascii="Times New Roman" w:hAnsi="Times New Roman" w:cs="Times New Roman"/>
          <w:sz w:val="24"/>
          <w:szCs w:val="24"/>
        </w:rPr>
        <w:t xml:space="preserve">Устройство автомобилей: электрооборудование. Практикум: учебное пособие / И. А.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Пехальский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, А. Ю. Измайлов, А. С.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Амиров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 [и др.]</w:t>
      </w:r>
      <w:proofErr w:type="gramStart"/>
      <w:r w:rsidRPr="00ED47E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D47EA">
        <w:rPr>
          <w:rFonts w:ascii="Times New Roman" w:hAnsi="Times New Roman" w:cs="Times New Roman"/>
          <w:sz w:val="24"/>
          <w:szCs w:val="24"/>
        </w:rPr>
        <w:t xml:space="preserve"> под ред. А. П.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Пехальского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 xml:space="preserve">. — Москва: </w:t>
      </w:r>
      <w:proofErr w:type="spellStart"/>
      <w:r w:rsidRPr="00ED47EA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ED47EA">
        <w:rPr>
          <w:rFonts w:ascii="Times New Roman" w:hAnsi="Times New Roman" w:cs="Times New Roman"/>
          <w:sz w:val="24"/>
          <w:szCs w:val="24"/>
        </w:rPr>
        <w:t>, 2023. — 207 с. — ISBN 978-5-406-11294-6. — URL: https://book.ru/book/949715. — Текст: электронный. – Режим доступа: по подписке. – Режим доступа: по подписке.</w:t>
      </w:r>
    </w:p>
    <w:p w:rsidR="00437C1C" w:rsidRPr="00D03DB8" w:rsidRDefault="00437C1C" w:rsidP="00437C1C">
      <w:pPr>
        <w:spacing w:after="0"/>
        <w:contextualSpacing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</w:p>
    <w:p w:rsidR="00437C1C" w:rsidRPr="00D46320" w:rsidRDefault="00437C1C" w:rsidP="00437C1C">
      <w:pPr>
        <w:suppressAutoHyphens/>
        <w:spacing w:after="0"/>
        <w:ind w:firstLine="709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46320">
        <w:rPr>
          <w:rFonts w:ascii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437C1C" w:rsidRDefault="00437C1C" w:rsidP="00437C1C">
      <w:pPr>
        <w:jc w:val="both"/>
        <w:rPr>
          <w:rFonts w:ascii="Times New Roman" w:hAnsi="Times New Roman" w:cs="Times New Roman"/>
          <w:sz w:val="24"/>
          <w:szCs w:val="24"/>
        </w:rPr>
      </w:pPr>
      <w:r w:rsidRPr="00D46320">
        <w:rPr>
          <w:rFonts w:ascii="Times New Roman" w:hAnsi="Times New Roman"/>
          <w:sz w:val="24"/>
          <w:szCs w:val="24"/>
        </w:rPr>
        <w:t>1</w:t>
      </w:r>
      <w:r w:rsidRPr="00D03DB8">
        <w:rPr>
          <w:rFonts w:ascii="Times New Roman" w:hAnsi="Times New Roman" w:cs="Times New Roman"/>
          <w:sz w:val="24"/>
          <w:szCs w:val="24"/>
        </w:rPr>
        <w:t xml:space="preserve"> </w:t>
      </w:r>
      <w:r w:rsidRPr="00392EA9">
        <w:rPr>
          <w:rFonts w:ascii="Times New Roman" w:hAnsi="Times New Roman" w:cs="Times New Roman"/>
          <w:sz w:val="24"/>
          <w:szCs w:val="24"/>
        </w:rPr>
        <w:t xml:space="preserve">Чумаченко </w:t>
      </w:r>
      <w:r>
        <w:rPr>
          <w:rFonts w:ascii="Times New Roman" w:hAnsi="Times New Roman" w:cs="Times New Roman"/>
          <w:sz w:val="24"/>
          <w:szCs w:val="24"/>
        </w:rPr>
        <w:t>Ю.Т. А</w:t>
      </w:r>
      <w:r w:rsidRPr="00392EA9">
        <w:rPr>
          <w:rFonts w:ascii="Times New Roman" w:hAnsi="Times New Roman" w:cs="Times New Roman"/>
          <w:sz w:val="24"/>
          <w:szCs w:val="24"/>
        </w:rPr>
        <w:t>втомобил</w:t>
      </w:r>
      <w:r>
        <w:rPr>
          <w:rFonts w:ascii="Times New Roman" w:hAnsi="Times New Roman" w:cs="Times New Roman"/>
          <w:sz w:val="24"/>
          <w:szCs w:val="24"/>
        </w:rPr>
        <w:t>ьный электрик: Э</w:t>
      </w:r>
      <w:r w:rsidRPr="00392EA9">
        <w:rPr>
          <w:rFonts w:ascii="Times New Roman" w:hAnsi="Times New Roman" w:cs="Times New Roman"/>
          <w:sz w:val="24"/>
          <w:szCs w:val="24"/>
        </w:rPr>
        <w:t xml:space="preserve">лектрооборудование </w:t>
      </w:r>
      <w:r>
        <w:rPr>
          <w:rFonts w:ascii="Times New Roman" w:hAnsi="Times New Roman" w:cs="Times New Roman"/>
          <w:sz w:val="24"/>
          <w:szCs w:val="24"/>
        </w:rPr>
        <w:t xml:space="preserve">и электронные системы </w:t>
      </w:r>
      <w:r w:rsidRPr="00392EA9">
        <w:rPr>
          <w:rFonts w:ascii="Times New Roman" w:hAnsi="Times New Roman" w:cs="Times New Roman"/>
          <w:sz w:val="24"/>
          <w:szCs w:val="24"/>
        </w:rPr>
        <w:t>автомобилей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Ю.Т. </w:t>
      </w:r>
      <w:r w:rsidRPr="00392EA9">
        <w:rPr>
          <w:rFonts w:ascii="Times New Roman" w:hAnsi="Times New Roman" w:cs="Times New Roman"/>
          <w:sz w:val="24"/>
          <w:szCs w:val="24"/>
        </w:rPr>
        <w:t>Чумаченко</w:t>
      </w:r>
      <w:r>
        <w:rPr>
          <w:rFonts w:ascii="Times New Roman" w:hAnsi="Times New Roman" w:cs="Times New Roman"/>
          <w:sz w:val="24"/>
          <w:szCs w:val="24"/>
        </w:rPr>
        <w:t xml:space="preserve">, А.А. Федорченко. – Ростов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/Д</w:t>
      </w:r>
      <w:proofErr w:type="gramEnd"/>
      <w:r>
        <w:rPr>
          <w:rFonts w:ascii="Times New Roman" w:hAnsi="Times New Roman" w:cs="Times New Roman"/>
          <w:sz w:val="24"/>
          <w:szCs w:val="24"/>
        </w:rPr>
        <w:t>: Феникс, 2004. – 352 с.</w:t>
      </w:r>
    </w:p>
    <w:p w:rsidR="00F21840" w:rsidRPr="00437C1C" w:rsidRDefault="00437C1C" w:rsidP="00437C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392EA9">
        <w:rPr>
          <w:rFonts w:ascii="Times New Roman" w:hAnsi="Times New Roman" w:cs="Times New Roman"/>
          <w:sz w:val="24"/>
          <w:szCs w:val="24"/>
        </w:rPr>
        <w:t xml:space="preserve">Чумаченко </w:t>
      </w:r>
      <w:r>
        <w:rPr>
          <w:rFonts w:ascii="Times New Roman" w:hAnsi="Times New Roman" w:cs="Times New Roman"/>
          <w:sz w:val="24"/>
          <w:szCs w:val="24"/>
        </w:rPr>
        <w:t xml:space="preserve">Ю.Т. Электротехника и </w:t>
      </w:r>
      <w:proofErr w:type="spellStart"/>
      <w:r w:rsidRPr="00392EA9">
        <w:rPr>
          <w:rFonts w:ascii="Times New Roman" w:hAnsi="Times New Roman" w:cs="Times New Roman"/>
          <w:sz w:val="24"/>
          <w:szCs w:val="24"/>
        </w:rPr>
        <w:t>электрооборудованиеавтомобилей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Ю.Т. </w:t>
      </w:r>
      <w:r w:rsidRPr="00392EA9">
        <w:rPr>
          <w:rFonts w:ascii="Times New Roman" w:hAnsi="Times New Roman" w:cs="Times New Roman"/>
          <w:sz w:val="24"/>
          <w:szCs w:val="24"/>
        </w:rPr>
        <w:t>Чумаченко</w:t>
      </w:r>
      <w:r>
        <w:rPr>
          <w:rFonts w:ascii="Times New Roman" w:hAnsi="Times New Roman" w:cs="Times New Roman"/>
          <w:sz w:val="24"/>
          <w:szCs w:val="24"/>
        </w:rPr>
        <w:t xml:space="preserve">, А.А. Федорченко. – Ростов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/Д</w:t>
      </w:r>
      <w:proofErr w:type="gramEnd"/>
      <w:r>
        <w:rPr>
          <w:rFonts w:ascii="Times New Roman" w:hAnsi="Times New Roman" w:cs="Times New Roman"/>
          <w:sz w:val="24"/>
          <w:szCs w:val="24"/>
        </w:rPr>
        <w:t>: Феникс, 2005. – 384 с.</w:t>
      </w:r>
    </w:p>
    <w:p w:rsidR="007013C6" w:rsidRPr="008D2498" w:rsidRDefault="00F21840" w:rsidP="0076515F">
      <w:pPr>
        <w:shd w:val="clear" w:color="auto" w:fill="FFFFFF"/>
        <w:tabs>
          <w:tab w:val="left" w:pos="567"/>
          <w:tab w:val="left" w:pos="926"/>
        </w:tabs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  <w:t>3.3</w:t>
      </w:r>
      <w:r w:rsidR="007013C6" w:rsidRPr="008D2498">
        <w:rPr>
          <w:rFonts w:ascii="Times New Roman" w:hAnsi="Times New Roman" w:cs="Times New Roman"/>
          <w:b/>
          <w:bCs/>
          <w:color w:val="000000" w:themeColor="text1"/>
          <w:spacing w:val="-6"/>
          <w:sz w:val="24"/>
          <w:szCs w:val="24"/>
        </w:rPr>
        <w:t>.</w:t>
      </w:r>
      <w:r w:rsidR="007013C6" w:rsidRPr="008D249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="007013C6" w:rsidRPr="008D24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Общие требования к организации образовательного процесса</w:t>
      </w:r>
    </w:p>
    <w:p w:rsidR="007013C6" w:rsidRPr="008D2498" w:rsidRDefault="00D75CA0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Производственнаяпрактика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проводитсяврамках</w:t>
      </w:r>
      <w:proofErr w:type="spellEnd"/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каждого профессионального модуля. Условием допуска обучающихся к производственной практике является освоенная учебная практика.</w:t>
      </w:r>
    </w:p>
    <w:p w:rsidR="007013C6" w:rsidRPr="008D2498" w:rsidRDefault="00D75CA0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Производственная практика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проводится в форме:</w:t>
      </w:r>
    </w:p>
    <w:p w:rsidR="007013C6" w:rsidRPr="008D2498" w:rsidRDefault="007013C6" w:rsidP="00B13B1D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уроков производственного обучения;</w:t>
      </w:r>
    </w:p>
    <w:p w:rsidR="007013C6" w:rsidRPr="008D2498" w:rsidRDefault="007013C6" w:rsidP="00B13B1D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практических занятий;</w:t>
      </w:r>
    </w:p>
    <w:p w:rsidR="007013C6" w:rsidRPr="008D2498" w:rsidRDefault="007013C6" w:rsidP="00B13B1D">
      <w:pPr>
        <w:widowControl w:val="0"/>
        <w:numPr>
          <w:ilvl w:val="0"/>
          <w:numId w:val="3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производственной деятельности, которая отвечает требованиям программы практики. Продолжительность рабочего дня обучающихся при прохождении </w:t>
      </w:r>
      <w:proofErr w:type="spellStart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производственнойпрактики</w:t>
      </w:r>
      <w:proofErr w:type="spellEnd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составляет для обучающихся в возрасте от 16 до 18 лет - не более 36 часов в неделю, в возрасте от 18 лет и старше - не более 40 часов в неделю (ст. 92 ТК РФ).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Обучающимся очной формы обучения и их родителям (законным представителям) предоставляется право самостоятельного подбора организации - базы практики по месту жительств</w:t>
      </w:r>
      <w:r w:rsidR="00B438C0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а, с целью трудоустройства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Обучающиеся, заключившие с организациями договор (контракт) обязаны предоставить один экземпляр договора заместителю директора не позднее, чем за неделю до начала практики.</w:t>
      </w:r>
    </w:p>
    <w:p w:rsidR="007013C6" w:rsidRPr="008D2498" w:rsidRDefault="00927053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Производственная практика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реализуются обучающимся </w:t>
      </w:r>
      <w:r w:rsidR="007013C6"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самостоятельно с предоставлением и последующей защитой отчета в форме собеседования.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период прохождения практики с момента зачисления обучающихся на них </w:t>
      </w: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 xml:space="preserve">распространяются требования охраны труда и правила внутреннего распорядка, действующие в 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организации, а также трудовое законодательство, в том числе в части государственного социального страхования.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Предусматривается установленная форма отчетности для обучающихся по итогам прохождения производственной практики:</w:t>
      </w:r>
    </w:p>
    <w:p w:rsidR="007013C6" w:rsidRPr="008D2498" w:rsidRDefault="007013C6" w:rsidP="00B13B1D">
      <w:pPr>
        <w:widowControl w:val="0"/>
        <w:numPr>
          <w:ilvl w:val="0"/>
          <w:numId w:val="4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дневник;</w:t>
      </w:r>
    </w:p>
    <w:p w:rsidR="007013C6" w:rsidRPr="008D2498" w:rsidRDefault="007013C6" w:rsidP="00B13B1D">
      <w:pPr>
        <w:widowControl w:val="0"/>
        <w:numPr>
          <w:ilvl w:val="0"/>
          <w:numId w:val="4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отчет;</w:t>
      </w:r>
    </w:p>
    <w:p w:rsidR="007013C6" w:rsidRPr="008D2498" w:rsidRDefault="007013C6" w:rsidP="0076515F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Итогом практики является дифференцированный зачет, который </w:t>
      </w:r>
      <w:proofErr w:type="spellStart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выставляетсяруководителем</w:t>
      </w:r>
      <w:proofErr w:type="spellEnd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практики от </w:t>
      </w:r>
      <w:r w:rsidR="0076515F"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техникума</w:t>
      </w: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основании:</w:t>
      </w:r>
    </w:p>
    <w:p w:rsidR="007013C6" w:rsidRPr="008D2498" w:rsidRDefault="007013C6" w:rsidP="00B13B1D">
      <w:pPr>
        <w:widowControl w:val="0"/>
        <w:numPr>
          <w:ilvl w:val="0"/>
          <w:numId w:val="4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наблюдений за работой практиканта;</w:t>
      </w:r>
    </w:p>
    <w:p w:rsidR="007013C6" w:rsidRPr="008D2498" w:rsidRDefault="007013C6" w:rsidP="00B13B1D">
      <w:pPr>
        <w:widowControl w:val="0"/>
        <w:numPr>
          <w:ilvl w:val="0"/>
          <w:numId w:val="4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выполнения индивидуального задания;</w:t>
      </w:r>
    </w:p>
    <w:p w:rsidR="007013C6" w:rsidRPr="008D2498" w:rsidRDefault="007013C6" w:rsidP="00B13B1D">
      <w:pPr>
        <w:widowControl w:val="0"/>
        <w:numPr>
          <w:ilvl w:val="0"/>
          <w:numId w:val="4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</w:rPr>
        <w:t>качества отчета по программе практики;</w:t>
      </w:r>
    </w:p>
    <w:p w:rsidR="007013C6" w:rsidRPr="008D2498" w:rsidRDefault="007013C6" w:rsidP="00B13B1D">
      <w:pPr>
        <w:widowControl w:val="0"/>
        <w:numPr>
          <w:ilvl w:val="0"/>
          <w:numId w:val="4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предварительной оценки руководителя практики от </w:t>
      </w:r>
      <w:proofErr w:type="spellStart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организациибазы</w:t>
      </w:r>
      <w:proofErr w:type="spellEnd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практики;</w:t>
      </w:r>
    </w:p>
    <w:p w:rsidR="007013C6" w:rsidRPr="008D2498" w:rsidRDefault="007013C6" w:rsidP="00B13B1D">
      <w:pPr>
        <w:widowControl w:val="0"/>
        <w:numPr>
          <w:ilvl w:val="0"/>
          <w:numId w:val="4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характеристики, составленной руководителем практики от организации. Результаты прохождения производственной практики учитываются при </w:t>
      </w:r>
      <w:proofErr w:type="spellStart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итоговойаттестации</w:t>
      </w:r>
      <w:proofErr w:type="spellEnd"/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F21840" w:rsidRPr="001978AD" w:rsidRDefault="00F21840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color w:val="FF0000"/>
          <w:spacing w:val="-1"/>
          <w:sz w:val="24"/>
          <w:szCs w:val="24"/>
        </w:rPr>
      </w:pPr>
    </w:p>
    <w:p w:rsidR="007013C6" w:rsidRPr="008D2498" w:rsidRDefault="00F21840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3.4</w:t>
      </w:r>
      <w:r w:rsidR="007013C6" w:rsidRPr="008D2498"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. </w:t>
      </w:r>
      <w:r w:rsidR="007013C6" w:rsidRPr="008D2498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>Кадровое обеспечение образовательного процесса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Руководство производственной практикой (по профилю специальности) осуществляют преподаватели или мастера производственного обучения, а также работники предприятий/организаций баз практики</w:t>
      </w:r>
      <w:r w:rsidRPr="008D249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</w:p>
    <w:p w:rsidR="007013C6" w:rsidRPr="003B34DD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Мастера производственного обучения, осуществляющие руководство практикой обучающихся</w:t>
      </w:r>
      <w:r w:rsidRPr="008D2498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r w:rsidRPr="003B34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должны иметь квалификационный разряд по профессии на 1-2 разряда выше, чем предусматривает ФГОССПО, высшее или среднее профессиональное образование по </w:t>
      </w:r>
      <w:proofErr w:type="spellStart"/>
      <w:r w:rsidRPr="003B34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профилюпрофессии</w:t>
      </w:r>
      <w:proofErr w:type="spellEnd"/>
      <w:r w:rsidRPr="003B34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проходить обязательную стажировку в профильных организациях не реже 1 -го раза в 3 года.</w:t>
      </w:r>
    </w:p>
    <w:p w:rsidR="007013C6" w:rsidRPr="003B34DD" w:rsidRDefault="007013C6" w:rsidP="007651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B34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Реализация программы производственной практики осуществляется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</w:t>
      </w:r>
      <w:r w:rsidRPr="003B34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профессиональной сферы. Преподаватели проходят стажировку в профильных организациях не реже 1 раза в 3 года.</w:t>
      </w:r>
    </w:p>
    <w:p w:rsidR="007013C6" w:rsidRPr="008D2498" w:rsidRDefault="007013C6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Руководители практики и руководители-наставники от организации являются руководителями структурных подразделений и ведущими квалифицированными</w:t>
      </w:r>
    </w:p>
    <w:p w:rsidR="00B13B1D" w:rsidRPr="00B13B1D" w:rsidRDefault="007013C6" w:rsidP="00B13B1D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D2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специалистами по профилю специальности</w:t>
      </w:r>
      <w:r w:rsidR="00B13B1D" w:rsidRPr="00B13B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23.02.05 Эксплуатация  транспортного  электрооборудования и  автоматик</w:t>
      </w:r>
      <w:proofErr w:type="gramStart"/>
      <w:r w:rsidR="00B13B1D" w:rsidRPr="00B13B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и(</w:t>
      </w:r>
      <w:proofErr w:type="gramEnd"/>
      <w:r w:rsidR="00B13B1D" w:rsidRPr="00B13B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видам транспорта, за исключением водного)</w:t>
      </w:r>
    </w:p>
    <w:p w:rsidR="001978AD" w:rsidRPr="00B13B1D" w:rsidRDefault="001978AD" w:rsidP="00B13B1D">
      <w:pPr>
        <w:shd w:val="clear" w:color="auto" w:fill="FFFFFF"/>
        <w:tabs>
          <w:tab w:val="left" w:leader="underscore" w:pos="8011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13B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 w:type="page"/>
      </w:r>
    </w:p>
    <w:p w:rsidR="007013C6" w:rsidRPr="00FE05B7" w:rsidRDefault="00FE05B7" w:rsidP="0076515F">
      <w:pPr>
        <w:pStyle w:val="1"/>
        <w:ind w:firstLine="709"/>
        <w:jc w:val="center"/>
        <w:rPr>
          <w:b/>
        </w:rPr>
      </w:pPr>
      <w:bookmarkStart w:id="4" w:name="_Toc11656489"/>
      <w:r>
        <w:rPr>
          <w:b/>
          <w:spacing w:val="-2"/>
        </w:rPr>
        <w:lastRenderedPageBreak/>
        <w:t>4</w:t>
      </w:r>
      <w:r w:rsidR="007013C6" w:rsidRPr="00FE05B7">
        <w:rPr>
          <w:b/>
          <w:spacing w:val="-2"/>
        </w:rPr>
        <w:t xml:space="preserve">. КОНТРОЛЬ И ОЦЕНКА РЕЗУЛЬТАТОВ ОСВОЕНИЯ </w:t>
      </w:r>
      <w:r w:rsidR="007013C6" w:rsidRPr="00FE05B7">
        <w:rPr>
          <w:b/>
        </w:rPr>
        <w:t>ПРОИЗВОДСТВЕННОЙ ПРАКТИКИ (по профилю специальности)</w:t>
      </w:r>
      <w:bookmarkEnd w:id="4"/>
    </w:p>
    <w:p w:rsidR="00F21840" w:rsidRPr="00FE05B7" w:rsidRDefault="00F21840" w:rsidP="0076515F">
      <w:pPr>
        <w:pStyle w:val="1"/>
        <w:ind w:firstLine="709"/>
        <w:jc w:val="center"/>
        <w:rPr>
          <w:b/>
        </w:rPr>
      </w:pP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от организации и от </w:t>
      </w:r>
      <w:r w:rsidR="0076515F">
        <w:rPr>
          <w:rFonts w:ascii="Times New Roman" w:hAnsi="Times New Roman" w:cs="Times New Roman"/>
          <w:sz w:val="24"/>
          <w:szCs w:val="24"/>
        </w:rPr>
        <w:t>техникума</w:t>
      </w:r>
      <w:r w:rsidRPr="007013C6">
        <w:rPr>
          <w:rFonts w:ascii="Times New Roman" w:hAnsi="Times New Roman" w:cs="Times New Roman"/>
          <w:sz w:val="24"/>
          <w:szCs w:val="24"/>
        </w:rPr>
        <w:t xml:space="preserve"> формируется аттестационный лист, содержащий сведения об уровне освоения обучающимися  профессиональных компетенций, а также характеристика </w:t>
      </w:r>
      <w:proofErr w:type="spellStart"/>
      <w:r w:rsidRPr="007013C6">
        <w:rPr>
          <w:rFonts w:ascii="Times New Roman" w:hAnsi="Times New Roman" w:cs="Times New Roman"/>
          <w:sz w:val="24"/>
          <w:szCs w:val="24"/>
        </w:rPr>
        <w:t>наобучающегося</w:t>
      </w:r>
      <w:proofErr w:type="spellEnd"/>
      <w:r w:rsidRPr="007013C6">
        <w:rPr>
          <w:rFonts w:ascii="Times New Roman" w:hAnsi="Times New Roman" w:cs="Times New Roman"/>
          <w:sz w:val="24"/>
          <w:szCs w:val="24"/>
        </w:rPr>
        <w:t xml:space="preserve"> по освоению профессиональных компетенций в период прохождения практики.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В период прохождения практики обучающимся ведется дневник практики. По результатам практики обучающимся составляется отчет, который утверждается руководителем практики от организации</w:t>
      </w:r>
      <w:r w:rsidR="0076515F">
        <w:rPr>
          <w:rFonts w:ascii="Times New Roman" w:hAnsi="Times New Roman" w:cs="Times New Roman"/>
          <w:sz w:val="24"/>
          <w:szCs w:val="24"/>
        </w:rPr>
        <w:t>/предприятия</w:t>
      </w:r>
      <w:r w:rsidRPr="007013C6">
        <w:rPr>
          <w:rFonts w:ascii="Times New Roman" w:hAnsi="Times New Roman" w:cs="Times New Roman"/>
          <w:sz w:val="24"/>
          <w:szCs w:val="24"/>
        </w:rPr>
        <w:t>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В качестве приложения к дневнику практики обучающийся оформляет графические, аудио-, фот</w:t>
      </w:r>
      <w:proofErr w:type="gramStart"/>
      <w:r w:rsidRPr="007013C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013C6">
        <w:rPr>
          <w:rFonts w:ascii="Times New Roman" w:hAnsi="Times New Roman" w:cs="Times New Roman"/>
          <w:sz w:val="24"/>
          <w:szCs w:val="24"/>
        </w:rPr>
        <w:t>, видео-материалы, пользовательское приложение, подтверждающие практический опыт, полученный на практике.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Практика является завершающим этапом освоения профессионального модуля по виду профессиональной деятельности.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13C6">
        <w:rPr>
          <w:rFonts w:ascii="Times New Roman" w:hAnsi="Times New Roman" w:cs="Times New Roman"/>
          <w:sz w:val="24"/>
          <w:szCs w:val="24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 w:rsidR="0076515F">
        <w:rPr>
          <w:rFonts w:ascii="Times New Roman" w:hAnsi="Times New Roman" w:cs="Times New Roman"/>
          <w:sz w:val="24"/>
          <w:szCs w:val="24"/>
        </w:rPr>
        <w:t>техникума</w:t>
      </w:r>
      <w:r w:rsidRPr="007013C6">
        <w:rPr>
          <w:rFonts w:ascii="Times New Roman" w:hAnsi="Times New Roman" w:cs="Times New Roman"/>
          <w:sz w:val="24"/>
          <w:szCs w:val="24"/>
        </w:rPr>
        <w:t xml:space="preserve">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  <w:proofErr w:type="gramEnd"/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 xml:space="preserve">Результаты прохождения практики </w:t>
      </w:r>
      <w:r w:rsidR="00351515">
        <w:rPr>
          <w:rFonts w:ascii="Times New Roman" w:hAnsi="Times New Roman" w:cs="Times New Roman"/>
          <w:sz w:val="24"/>
          <w:szCs w:val="24"/>
        </w:rPr>
        <w:t>представляются обучающимися в техникум</w:t>
      </w:r>
      <w:r w:rsidRPr="007013C6">
        <w:rPr>
          <w:rFonts w:ascii="Times New Roman" w:hAnsi="Times New Roman" w:cs="Times New Roman"/>
          <w:sz w:val="24"/>
          <w:szCs w:val="24"/>
        </w:rPr>
        <w:t xml:space="preserve"> и учитываются при прохождении государственной итоговой аттестации.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3C6">
        <w:rPr>
          <w:rFonts w:ascii="Times New Roman" w:hAnsi="Times New Roman" w:cs="Times New Roman"/>
          <w:sz w:val="24"/>
          <w:szCs w:val="24"/>
        </w:rPr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</w:p>
    <w:p w:rsidR="007013C6" w:rsidRPr="007013C6" w:rsidRDefault="007013C6" w:rsidP="0076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5"/>
        <w:gridCol w:w="3429"/>
        <w:gridCol w:w="2835"/>
      </w:tblGrid>
      <w:tr w:rsidR="007013C6" w:rsidRPr="007013C6" w:rsidTr="00B13B1D"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C6" w:rsidRPr="007013C6" w:rsidRDefault="007013C6" w:rsidP="007651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7013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Результаты (освоенные</w:t>
            </w:r>
            <w:proofErr w:type="gramEnd"/>
          </w:p>
          <w:p w:rsidR="007013C6" w:rsidRPr="007013C6" w:rsidRDefault="007013C6" w:rsidP="007651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013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профессиональные</w:t>
            </w:r>
          </w:p>
          <w:p w:rsidR="007013C6" w:rsidRPr="007013C6" w:rsidRDefault="007013C6" w:rsidP="0076515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013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компетенции)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C6" w:rsidRPr="00F21840" w:rsidRDefault="007013C6" w:rsidP="007651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013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Основные показатели </w:t>
            </w:r>
            <w:proofErr w:type="spellStart"/>
            <w:r w:rsidRPr="007013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оценкирезультата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3C6" w:rsidRPr="007013C6" w:rsidRDefault="007013C6" w:rsidP="0076515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013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Формы и методы</w:t>
            </w:r>
          </w:p>
          <w:p w:rsidR="007013C6" w:rsidRPr="007013C6" w:rsidRDefault="007013C6" w:rsidP="0076515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013C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контроля и оценки</w:t>
            </w:r>
          </w:p>
        </w:tc>
      </w:tr>
      <w:tr w:rsidR="008540F4" w:rsidRPr="007013C6" w:rsidTr="00B13B1D"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F4" w:rsidRPr="00F305C3" w:rsidRDefault="00B13B1D" w:rsidP="00B13B1D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F305C3">
              <w:rPr>
                <w:rFonts w:ascii="Times New Roman" w:hAnsi="Times New Roman" w:cs="Times New Roman"/>
                <w:sz w:val="22"/>
                <w:szCs w:val="22"/>
              </w:rPr>
              <w:t>ПК 4.1</w:t>
            </w:r>
            <w:proofErr w:type="gramStart"/>
            <w:r w:rsidR="00A853F8" w:rsidRPr="00F305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="00A853F8" w:rsidRPr="00F305C3">
              <w:rPr>
                <w:rFonts w:ascii="Times New Roman" w:hAnsi="Times New Roman" w:cs="Times New Roman"/>
                <w:sz w:val="22"/>
                <w:szCs w:val="22"/>
              </w:rPr>
              <w:t>ыполнять ремонт простых деталей и узлов электрических аппаратов и машин.</w:t>
            </w:r>
          </w:p>
          <w:p w:rsidR="00A853F8" w:rsidRPr="00F305C3" w:rsidRDefault="00B13B1D" w:rsidP="00B13B1D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  <w:r w:rsidRPr="00F305C3">
              <w:rPr>
                <w:rFonts w:ascii="Times New Roman" w:hAnsi="Times New Roman" w:cs="Times New Roman"/>
                <w:sz w:val="22"/>
                <w:szCs w:val="22"/>
              </w:rPr>
              <w:t>ПК 4.</w:t>
            </w:r>
            <w:r w:rsidR="00A853F8" w:rsidRPr="00F305C3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соединение деталей и узлов различными способами в соответствии с простыми электромонтажными схемами </w:t>
            </w:r>
          </w:p>
          <w:p w:rsidR="00B13B1D" w:rsidRPr="00F305C3" w:rsidRDefault="00B13B1D" w:rsidP="00B13B1D">
            <w:pPr>
              <w:pStyle w:val="ConsPlusNormal"/>
              <w:ind w:firstLine="540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F305C3">
              <w:rPr>
                <w:rFonts w:ascii="Times New Roman" w:hAnsi="Times New Roman" w:cs="Times New Roman"/>
                <w:sz w:val="22"/>
                <w:szCs w:val="22"/>
              </w:rPr>
              <w:t>ПК 4.3</w:t>
            </w:r>
            <w:proofErr w:type="gramStart"/>
            <w:r w:rsidR="00A853F8" w:rsidRPr="00F305C3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="00A853F8" w:rsidRPr="00F305C3">
              <w:rPr>
                <w:rFonts w:ascii="Times New Roman" w:hAnsi="Times New Roman" w:cs="Times New Roman"/>
                <w:sz w:val="22"/>
                <w:szCs w:val="22"/>
              </w:rPr>
              <w:t>ыполнять прокладку и сращивание электропроводов и кабелей различными способами, в том числе с установкой соединительных коробок и кабельных муфт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0F4" w:rsidRPr="00711902" w:rsidRDefault="00711902" w:rsidP="00F305C3">
            <w:pPr>
              <w:rPr>
                <w:rFonts w:ascii="Times New Roman" w:hAnsi="Times New Roman" w:cs="Times New Roman"/>
              </w:rPr>
            </w:pPr>
            <w:r w:rsidRPr="00711902">
              <w:rPr>
                <w:rFonts w:ascii="Times New Roman" w:hAnsi="Times New Roman" w:cs="Times New Roman"/>
              </w:rPr>
              <w:t xml:space="preserve">Устраняет неисправности электрооборудования в соответствии с технической документацией и техническим заданием </w:t>
            </w:r>
            <w:proofErr w:type="gramStart"/>
            <w:r w:rsidRPr="00711902">
              <w:rPr>
                <w:rFonts w:ascii="Times New Roman" w:hAnsi="Times New Roman" w:cs="Times New Roman"/>
              </w:rPr>
              <w:t>-С</w:t>
            </w:r>
            <w:proofErr w:type="gramEnd"/>
            <w:r w:rsidRPr="00711902">
              <w:rPr>
                <w:rFonts w:ascii="Times New Roman" w:hAnsi="Times New Roman" w:cs="Times New Roman"/>
              </w:rPr>
              <w:t>облюдение правил охраны труда, при выполнении ремонтных работ</w:t>
            </w:r>
          </w:p>
          <w:p w:rsidR="00711902" w:rsidRPr="00711902" w:rsidRDefault="00711902" w:rsidP="00F305C3">
            <w:pPr>
              <w:rPr>
                <w:rFonts w:ascii="Times New Roman" w:hAnsi="Times New Roman" w:cs="Times New Roman"/>
              </w:rPr>
            </w:pPr>
            <w:r w:rsidRPr="00711902">
              <w:rPr>
                <w:rFonts w:ascii="Times New Roman" w:hAnsi="Times New Roman" w:cs="Times New Roman"/>
              </w:rPr>
              <w:t xml:space="preserve">- выполняет слесарную обработку, пригонку и пайку деталей в процессе сборки соблюдает технологический процесс слесарной обработки, правильность применения инструментов и приспособлений - соединяет детали и узлы различными способами в соответствии с простыми </w:t>
            </w:r>
            <w:r w:rsidRPr="00711902">
              <w:rPr>
                <w:rFonts w:ascii="Times New Roman" w:hAnsi="Times New Roman" w:cs="Times New Roman"/>
              </w:rPr>
              <w:lastRenderedPageBreak/>
              <w:t>электромонтажными схемами</w:t>
            </w:r>
            <w:proofErr w:type="gramStart"/>
            <w:r w:rsidRPr="00711902">
              <w:rPr>
                <w:rFonts w:ascii="Times New Roman" w:hAnsi="Times New Roman" w:cs="Times New Roman"/>
              </w:rPr>
              <w:t>.</w:t>
            </w:r>
            <w:proofErr w:type="gramEnd"/>
            <w:r w:rsidRPr="00711902">
              <w:rPr>
                <w:rFonts w:ascii="Times New Roman" w:hAnsi="Times New Roman" w:cs="Times New Roman"/>
              </w:rPr>
              <w:t xml:space="preserve"> - </w:t>
            </w:r>
            <w:proofErr w:type="gramStart"/>
            <w:r w:rsidRPr="00711902">
              <w:rPr>
                <w:rFonts w:ascii="Times New Roman" w:hAnsi="Times New Roman" w:cs="Times New Roman"/>
              </w:rPr>
              <w:t>с</w:t>
            </w:r>
            <w:proofErr w:type="gramEnd"/>
            <w:r w:rsidRPr="00711902">
              <w:rPr>
                <w:rFonts w:ascii="Times New Roman" w:hAnsi="Times New Roman" w:cs="Times New Roman"/>
              </w:rPr>
              <w:t>облюдение правил охраны труда при выполнении слесарных и электромонтажных работ</w:t>
            </w:r>
          </w:p>
          <w:p w:rsidR="00711902" w:rsidRPr="00F305C3" w:rsidRDefault="00711902" w:rsidP="00F305C3">
            <w:pPr>
              <w:rPr>
                <w:rFonts w:ascii="Times New Roman" w:hAnsi="Times New Roman" w:cs="Times New Roman"/>
              </w:rPr>
            </w:pPr>
            <w:r w:rsidRPr="00711902">
              <w:rPr>
                <w:rFonts w:ascii="Times New Roman" w:hAnsi="Times New Roman" w:cs="Times New Roman"/>
              </w:rPr>
              <w:t>Выполнение электромонтажных работ - в соответствии с выданным заданием, ТУ, ПТБ Выполнение монтажа осветительных установок, соблюдение алгоритма сборки</w:t>
            </w:r>
            <w:proofErr w:type="gramStart"/>
            <w:r w:rsidRPr="0071190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11902">
              <w:rPr>
                <w:rFonts w:ascii="Times New Roman" w:hAnsi="Times New Roman" w:cs="Times New Roman"/>
              </w:rPr>
              <w:t xml:space="preserve"> проверка работоспособности -Выполнение прокладки кабеля, монтажа воздушных линий, проводов и </w:t>
            </w:r>
            <w:proofErr w:type="spellStart"/>
            <w:r w:rsidRPr="00711902">
              <w:rPr>
                <w:rFonts w:ascii="Times New Roman" w:hAnsi="Times New Roman" w:cs="Times New Roman"/>
              </w:rPr>
              <w:t>троссов</w:t>
            </w:r>
            <w:proofErr w:type="spellEnd"/>
            <w:r w:rsidRPr="00711902">
              <w:rPr>
                <w:rFonts w:ascii="Times New Roman" w:hAnsi="Times New Roman" w:cs="Times New Roman"/>
              </w:rPr>
              <w:t xml:space="preserve"> в соответствии с выданным заданием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F4" w:rsidRPr="00F305C3" w:rsidRDefault="00D724F4" w:rsidP="00D724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305C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Текущий контроль:</w:t>
            </w:r>
          </w:p>
          <w:p w:rsidR="00D724F4" w:rsidRPr="00F305C3" w:rsidRDefault="00D724F4" w:rsidP="00D724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305C3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Pr="00F305C3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>наблюдений за работой практиканта;</w:t>
            </w:r>
          </w:p>
          <w:p w:rsidR="00D724F4" w:rsidRPr="00F305C3" w:rsidRDefault="00D724F4" w:rsidP="00D724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305C3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F305C3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>выполнения индивидуального задания;</w:t>
            </w:r>
          </w:p>
          <w:p w:rsidR="00D724F4" w:rsidRPr="00F305C3" w:rsidRDefault="00D724F4" w:rsidP="00D724F4">
            <w:pPr>
              <w:widowControl w:val="0"/>
              <w:shd w:val="clear" w:color="auto" w:fill="FFFFFF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305C3">
              <w:rPr>
                <w:rFonts w:ascii="Times New Roman" w:eastAsia="Times New Roman" w:hAnsi="Times New Roman" w:cs="Times New Roman"/>
                <w:color w:val="000000" w:themeColor="text1"/>
                <w:spacing w:val="-1"/>
              </w:rPr>
              <w:t>- качества отчета по программе практики;</w:t>
            </w:r>
          </w:p>
          <w:p w:rsidR="008540F4" w:rsidRPr="00F305C3" w:rsidRDefault="00D724F4" w:rsidP="00D724F4">
            <w:pPr>
              <w:widowControl w:val="0"/>
              <w:shd w:val="clear" w:color="auto" w:fill="FFFFFF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305C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предварительной оценки руководителя практики от организации базы </w:t>
            </w:r>
            <w:proofErr w:type="spellStart"/>
            <w:r w:rsidRPr="00F305C3">
              <w:rPr>
                <w:rFonts w:ascii="Times New Roman" w:eastAsia="Times New Roman" w:hAnsi="Times New Roman" w:cs="Times New Roman"/>
                <w:color w:val="000000" w:themeColor="text1"/>
              </w:rPr>
              <w:t>практики</w:t>
            </w:r>
            <w:proofErr w:type="gramStart"/>
            <w:r w:rsidRPr="00F305C3">
              <w:rPr>
                <w:rFonts w:ascii="Times New Roman" w:eastAsia="Times New Roman" w:hAnsi="Times New Roman" w:cs="Times New Roman"/>
                <w:color w:val="000000" w:themeColor="text1"/>
              </w:rPr>
              <w:t>;х</w:t>
            </w:r>
            <w:proofErr w:type="gramEnd"/>
            <w:r w:rsidRPr="00F305C3">
              <w:rPr>
                <w:rFonts w:ascii="Times New Roman" w:eastAsia="Times New Roman" w:hAnsi="Times New Roman" w:cs="Times New Roman"/>
                <w:color w:val="000000" w:themeColor="text1"/>
              </w:rPr>
              <w:t>арактеристики</w:t>
            </w:r>
            <w:proofErr w:type="spellEnd"/>
            <w:r w:rsidRPr="00F305C3">
              <w:rPr>
                <w:rFonts w:ascii="Times New Roman" w:eastAsia="Times New Roman" w:hAnsi="Times New Roman" w:cs="Times New Roman"/>
                <w:color w:val="000000" w:themeColor="text1"/>
              </w:rPr>
              <w:t>, составленной руководителем практики от организации.</w:t>
            </w:r>
          </w:p>
          <w:p w:rsidR="00D724F4" w:rsidRPr="00F305C3" w:rsidRDefault="00D724F4" w:rsidP="00D724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724F4" w:rsidRPr="00F305C3" w:rsidRDefault="00D724F4" w:rsidP="00D724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305C3">
              <w:rPr>
                <w:rFonts w:ascii="Times New Roman" w:eastAsia="Times New Roman" w:hAnsi="Times New Roman" w:cs="Times New Roman"/>
                <w:color w:val="000000"/>
              </w:rPr>
              <w:t>Итоговый контроль:</w:t>
            </w:r>
          </w:p>
          <w:p w:rsidR="00D724F4" w:rsidRPr="00F305C3" w:rsidRDefault="00D724F4" w:rsidP="00D724F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305C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Дифференцированный зачет</w:t>
            </w:r>
          </w:p>
        </w:tc>
      </w:tr>
    </w:tbl>
    <w:p w:rsidR="004E547C" w:rsidRDefault="004E547C" w:rsidP="0076515F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i/>
          <w:color w:val="000000"/>
          <w:spacing w:val="-1"/>
        </w:rPr>
      </w:pPr>
    </w:p>
    <w:sectPr w:rsidR="004E547C" w:rsidSect="001978AD">
      <w:footerReference w:type="default" r:id="rId9"/>
      <w:pgSz w:w="11899" w:h="16838"/>
      <w:pgMar w:top="1134" w:right="1134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AE0" w:rsidRDefault="00F83AE0" w:rsidP="008346A3">
      <w:pPr>
        <w:spacing w:after="0" w:line="240" w:lineRule="auto"/>
      </w:pPr>
      <w:r>
        <w:separator/>
      </w:r>
    </w:p>
  </w:endnote>
  <w:endnote w:type="continuationSeparator" w:id="1">
    <w:p w:rsidR="00F83AE0" w:rsidRDefault="00F83AE0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575027"/>
      <w:docPartObj>
        <w:docPartGallery w:val="Page Numbers (Bottom of Page)"/>
        <w:docPartUnique/>
      </w:docPartObj>
    </w:sdtPr>
    <w:sdtContent>
      <w:p w:rsidR="00F83AE0" w:rsidRPr="001F26CE" w:rsidRDefault="00966B40" w:rsidP="00DD2F54">
        <w:pPr>
          <w:pStyle w:val="a9"/>
          <w:jc w:val="center"/>
        </w:pPr>
        <w:r>
          <w:fldChar w:fldCharType="begin"/>
        </w:r>
        <w:r w:rsidR="00BC3B3A">
          <w:instrText xml:space="preserve"> PAGE   \* MERGEFORMAT </w:instrText>
        </w:r>
        <w:r>
          <w:fldChar w:fldCharType="separate"/>
        </w:r>
        <w:r w:rsidR="00437C1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AE0" w:rsidRPr="001F26CE" w:rsidRDefault="00966B40" w:rsidP="00F21840">
    <w:pPr>
      <w:pStyle w:val="a9"/>
      <w:jc w:val="center"/>
    </w:pPr>
    <w:r>
      <w:fldChar w:fldCharType="begin"/>
    </w:r>
    <w:r w:rsidR="00BC3B3A">
      <w:instrText xml:space="preserve"> PAGE   \* MERGEFORMAT </w:instrText>
    </w:r>
    <w:r>
      <w:fldChar w:fldCharType="separate"/>
    </w:r>
    <w:r w:rsidR="00437C1C">
      <w:rPr>
        <w:noProof/>
      </w:rPr>
      <w:t>11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AE0" w:rsidRDefault="00F83AE0" w:rsidP="008346A3">
      <w:pPr>
        <w:spacing w:after="0" w:line="240" w:lineRule="auto"/>
      </w:pPr>
      <w:r>
        <w:separator/>
      </w:r>
    </w:p>
  </w:footnote>
  <w:footnote w:type="continuationSeparator" w:id="1">
    <w:p w:rsidR="00F83AE0" w:rsidRDefault="00F83AE0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>
    <w:nsid w:val="02662282"/>
    <w:multiLevelType w:val="hybridMultilevel"/>
    <w:tmpl w:val="203E3288"/>
    <w:lvl w:ilvl="0" w:tplc="27F8B9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04ECE"/>
    <w:multiLevelType w:val="hybridMultilevel"/>
    <w:tmpl w:val="F7529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44F8C"/>
    <w:multiLevelType w:val="hybridMultilevel"/>
    <w:tmpl w:val="06A0797A"/>
    <w:lvl w:ilvl="0" w:tplc="27F8B924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1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346A3"/>
    <w:rsid w:val="0002518C"/>
    <w:rsid w:val="0005408E"/>
    <w:rsid w:val="000B480E"/>
    <w:rsid w:val="000E2665"/>
    <w:rsid w:val="000F7B86"/>
    <w:rsid w:val="00107C5D"/>
    <w:rsid w:val="00134CC5"/>
    <w:rsid w:val="00166C4D"/>
    <w:rsid w:val="001978AD"/>
    <w:rsid w:val="001A25D8"/>
    <w:rsid w:val="001E7F17"/>
    <w:rsid w:val="001F26CE"/>
    <w:rsid w:val="001F6585"/>
    <w:rsid w:val="00222BCC"/>
    <w:rsid w:val="00232734"/>
    <w:rsid w:val="00235921"/>
    <w:rsid w:val="00250596"/>
    <w:rsid w:val="00254FAE"/>
    <w:rsid w:val="0026154A"/>
    <w:rsid w:val="002627E3"/>
    <w:rsid w:val="00274228"/>
    <w:rsid w:val="002A1B92"/>
    <w:rsid w:val="002A24EB"/>
    <w:rsid w:val="002D17B7"/>
    <w:rsid w:val="002E17F4"/>
    <w:rsid w:val="002F6811"/>
    <w:rsid w:val="00337264"/>
    <w:rsid w:val="00351515"/>
    <w:rsid w:val="0037027F"/>
    <w:rsid w:val="00375EF2"/>
    <w:rsid w:val="00386274"/>
    <w:rsid w:val="003944C3"/>
    <w:rsid w:val="00394B72"/>
    <w:rsid w:val="003A4D79"/>
    <w:rsid w:val="003B34DD"/>
    <w:rsid w:val="003E18A6"/>
    <w:rsid w:val="003E1E26"/>
    <w:rsid w:val="0043740F"/>
    <w:rsid w:val="00437C1C"/>
    <w:rsid w:val="0044296E"/>
    <w:rsid w:val="00444254"/>
    <w:rsid w:val="0044753F"/>
    <w:rsid w:val="00460D94"/>
    <w:rsid w:val="004D1B01"/>
    <w:rsid w:val="004D50F8"/>
    <w:rsid w:val="004E547C"/>
    <w:rsid w:val="00504528"/>
    <w:rsid w:val="005059D8"/>
    <w:rsid w:val="00515A2A"/>
    <w:rsid w:val="00537BAC"/>
    <w:rsid w:val="0056071F"/>
    <w:rsid w:val="00574440"/>
    <w:rsid w:val="005942EB"/>
    <w:rsid w:val="005A1A27"/>
    <w:rsid w:val="006130CC"/>
    <w:rsid w:val="0064651E"/>
    <w:rsid w:val="00655946"/>
    <w:rsid w:val="006639CE"/>
    <w:rsid w:val="006720A6"/>
    <w:rsid w:val="00691952"/>
    <w:rsid w:val="006A6D31"/>
    <w:rsid w:val="006B4C44"/>
    <w:rsid w:val="006C1A44"/>
    <w:rsid w:val="006E5F9A"/>
    <w:rsid w:val="006F2134"/>
    <w:rsid w:val="006F220C"/>
    <w:rsid w:val="007013C6"/>
    <w:rsid w:val="00711902"/>
    <w:rsid w:val="0076515F"/>
    <w:rsid w:val="0077221E"/>
    <w:rsid w:val="00784B54"/>
    <w:rsid w:val="0079412C"/>
    <w:rsid w:val="007A13FD"/>
    <w:rsid w:val="007A3491"/>
    <w:rsid w:val="007B6FEA"/>
    <w:rsid w:val="007D1AD2"/>
    <w:rsid w:val="007D48BC"/>
    <w:rsid w:val="007F39BA"/>
    <w:rsid w:val="00810D7B"/>
    <w:rsid w:val="00821883"/>
    <w:rsid w:val="008346A3"/>
    <w:rsid w:val="00851B3A"/>
    <w:rsid w:val="008540F4"/>
    <w:rsid w:val="0089389A"/>
    <w:rsid w:val="00894C33"/>
    <w:rsid w:val="008A54FB"/>
    <w:rsid w:val="008B22B9"/>
    <w:rsid w:val="008C53F2"/>
    <w:rsid w:val="008D2498"/>
    <w:rsid w:val="008E4A3B"/>
    <w:rsid w:val="0092666F"/>
    <w:rsid w:val="00927053"/>
    <w:rsid w:val="00944071"/>
    <w:rsid w:val="0096605C"/>
    <w:rsid w:val="00966B40"/>
    <w:rsid w:val="009710F0"/>
    <w:rsid w:val="00993510"/>
    <w:rsid w:val="009B03F7"/>
    <w:rsid w:val="009E204C"/>
    <w:rsid w:val="00A060D6"/>
    <w:rsid w:val="00A12CC4"/>
    <w:rsid w:val="00A22C9E"/>
    <w:rsid w:val="00A462B5"/>
    <w:rsid w:val="00A75C53"/>
    <w:rsid w:val="00A823AC"/>
    <w:rsid w:val="00A853F8"/>
    <w:rsid w:val="00AA1044"/>
    <w:rsid w:val="00AC0F3D"/>
    <w:rsid w:val="00B13B1D"/>
    <w:rsid w:val="00B17C36"/>
    <w:rsid w:val="00B275AC"/>
    <w:rsid w:val="00B35D59"/>
    <w:rsid w:val="00B426E3"/>
    <w:rsid w:val="00B438C0"/>
    <w:rsid w:val="00B57138"/>
    <w:rsid w:val="00B73CEF"/>
    <w:rsid w:val="00B81D2C"/>
    <w:rsid w:val="00BC3B3A"/>
    <w:rsid w:val="00BC50BA"/>
    <w:rsid w:val="00BD4C8C"/>
    <w:rsid w:val="00BE1773"/>
    <w:rsid w:val="00BF7337"/>
    <w:rsid w:val="00C04A01"/>
    <w:rsid w:val="00C24932"/>
    <w:rsid w:val="00C4170E"/>
    <w:rsid w:val="00C42149"/>
    <w:rsid w:val="00C67F18"/>
    <w:rsid w:val="00C82E17"/>
    <w:rsid w:val="00C94867"/>
    <w:rsid w:val="00CF326A"/>
    <w:rsid w:val="00D61763"/>
    <w:rsid w:val="00D724F4"/>
    <w:rsid w:val="00D75CA0"/>
    <w:rsid w:val="00D81597"/>
    <w:rsid w:val="00D83D53"/>
    <w:rsid w:val="00DB1168"/>
    <w:rsid w:val="00DD2F54"/>
    <w:rsid w:val="00DF2CFF"/>
    <w:rsid w:val="00DF521C"/>
    <w:rsid w:val="00E440DC"/>
    <w:rsid w:val="00E659A8"/>
    <w:rsid w:val="00E81C38"/>
    <w:rsid w:val="00EB31C6"/>
    <w:rsid w:val="00ED35EA"/>
    <w:rsid w:val="00EE4442"/>
    <w:rsid w:val="00F21840"/>
    <w:rsid w:val="00F305C3"/>
    <w:rsid w:val="00F406BA"/>
    <w:rsid w:val="00F41F43"/>
    <w:rsid w:val="00F41FC8"/>
    <w:rsid w:val="00F55C1B"/>
    <w:rsid w:val="00F62E0B"/>
    <w:rsid w:val="00F766E2"/>
    <w:rsid w:val="00F77064"/>
    <w:rsid w:val="00F83AE0"/>
    <w:rsid w:val="00FC29B5"/>
    <w:rsid w:val="00FE0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149"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aliases w:val="Содержание. 2 уровень"/>
    <w:basedOn w:val="a"/>
    <w:link w:val="ac"/>
    <w:uiPriority w:val="99"/>
    <w:qFormat/>
    <w:rsid w:val="007A3491"/>
    <w:pPr>
      <w:ind w:left="720"/>
      <w:contextualSpacing/>
    </w:pPr>
  </w:style>
  <w:style w:type="character" w:styleId="ad">
    <w:name w:val="page number"/>
    <w:basedOn w:val="a0"/>
    <w:rsid w:val="007B6FEA"/>
  </w:style>
  <w:style w:type="paragraph" w:styleId="ae">
    <w:name w:val="footnote text"/>
    <w:basedOn w:val="a"/>
    <w:link w:val="af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2">
    <w:name w:val="annotation text"/>
    <w:basedOn w:val="a"/>
    <w:link w:val="af3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4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6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FE05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12CC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c">
    <w:name w:val="Абзац списка Знак"/>
    <w:aliases w:val="Содержание. 2 уровень Знак"/>
    <w:link w:val="ab"/>
    <w:uiPriority w:val="99"/>
    <w:qFormat/>
    <w:locked/>
    <w:rsid w:val="00A462B5"/>
  </w:style>
  <w:style w:type="character" w:customStyle="1" w:styleId="22">
    <w:name w:val="Стиль2 Знак"/>
    <w:link w:val="23"/>
    <w:locked/>
    <w:rsid w:val="00F305C3"/>
    <w:rPr>
      <w:rFonts w:ascii="Arial" w:hAnsi="Arial" w:cs="Arial"/>
      <w:sz w:val="18"/>
      <w:szCs w:val="18"/>
    </w:rPr>
  </w:style>
  <w:style w:type="paragraph" w:customStyle="1" w:styleId="23">
    <w:name w:val="Стиль2"/>
    <w:basedOn w:val="a"/>
    <w:link w:val="22"/>
    <w:qFormat/>
    <w:rsid w:val="00F305C3"/>
    <w:pPr>
      <w:widowControl w:val="0"/>
      <w:tabs>
        <w:tab w:val="decimal" w:pos="709"/>
      </w:tabs>
      <w:adjustRightInd w:val="0"/>
      <w:spacing w:after="0" w:line="240" w:lineRule="auto"/>
      <w:ind w:firstLine="720"/>
      <w:jc w:val="both"/>
    </w:pPr>
    <w:rPr>
      <w:rFonts w:ascii="Arial" w:hAnsi="Arial" w:cs="Arial"/>
      <w:sz w:val="18"/>
      <w:szCs w:val="18"/>
    </w:rPr>
  </w:style>
  <w:style w:type="character" w:styleId="af9">
    <w:name w:val="Emphasis"/>
    <w:qFormat/>
    <w:rsid w:val="0027422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5077C-2839-458A-897A-2FF3CB04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13</Pages>
  <Words>2627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Пользователь</cp:lastModifiedBy>
  <cp:revision>69</cp:revision>
  <cp:lastPrinted>2020-06-16T07:43:00Z</cp:lastPrinted>
  <dcterms:created xsi:type="dcterms:W3CDTF">2017-09-21T10:49:00Z</dcterms:created>
  <dcterms:modified xsi:type="dcterms:W3CDTF">2023-06-02T13:06:00Z</dcterms:modified>
</cp:coreProperties>
</file>